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6A15" w14:textId="7EE32B77" w:rsidR="0085634D" w:rsidRPr="00A429EA" w:rsidRDefault="001B3322" w:rsidP="00FD6599">
      <w:pPr>
        <w:widowControl w:val="0"/>
        <w:spacing w:after="60" w:line="240" w:lineRule="auto"/>
        <w:rPr>
          <w:rFonts w:ascii="Times New Roman" w:eastAsiaTheme="minorEastAsia" w:hAnsi="Times New Roman" w:cs="Times New Roman"/>
          <w:b/>
          <w:bCs/>
          <w:sz w:val="24"/>
          <w:szCs w:val="24"/>
          <w:lang w:val="fr-FR"/>
        </w:rPr>
      </w:pPr>
      <w:r w:rsidRPr="00A429EA">
        <w:rPr>
          <w:rFonts w:ascii="Times New Roman" w:eastAsiaTheme="minorEastAsia" w:hAnsi="Times New Roman" w:cs="Times New Roman"/>
          <w:b/>
          <w:bCs/>
          <w:sz w:val="24"/>
          <w:szCs w:val="24"/>
          <w:lang w:val="fr-FR"/>
        </w:rPr>
        <w:t xml:space="preserve">GIAM GIỮ [SỰ] QUARK </w:t>
      </w:r>
      <w:r w:rsidR="0085634D" w:rsidRPr="00A429EA">
        <w:rPr>
          <w:rFonts w:ascii="Times New Roman" w:eastAsiaTheme="minorEastAsia" w:hAnsi="Times New Roman" w:cs="Times New Roman"/>
          <w:i/>
          <w:iCs/>
          <w:sz w:val="24"/>
          <w:szCs w:val="24"/>
          <w:lang w:val="fr-FR"/>
        </w:rPr>
        <w:t>(</w:t>
      </w:r>
      <w:r w:rsidR="00E026CD" w:rsidRPr="00A429EA">
        <w:rPr>
          <w:rFonts w:ascii="Times New Roman" w:eastAsiaTheme="minorEastAsia" w:hAnsi="Times New Roman" w:cs="Times New Roman"/>
          <w:i/>
          <w:iCs/>
          <w:sz w:val="24"/>
          <w:szCs w:val="24"/>
          <w:lang w:val="fr-FR"/>
        </w:rPr>
        <w:t xml:space="preserve">A. </w:t>
      </w:r>
      <w:r w:rsidR="00D52C74" w:rsidRPr="00A429EA">
        <w:rPr>
          <w:rFonts w:ascii="Times New Roman" w:eastAsiaTheme="minorEastAsia" w:hAnsi="Times New Roman" w:cs="Times New Roman"/>
          <w:i/>
          <w:iCs/>
          <w:sz w:val="24"/>
          <w:szCs w:val="24"/>
          <w:lang w:val="fr-FR"/>
        </w:rPr>
        <w:t>Qua</w:t>
      </w:r>
      <w:r w:rsidR="00E978BC" w:rsidRPr="00A429EA">
        <w:rPr>
          <w:rFonts w:ascii="Times New Roman" w:eastAsiaTheme="minorEastAsia" w:hAnsi="Times New Roman" w:cs="Times New Roman"/>
          <w:i/>
          <w:iCs/>
          <w:sz w:val="24"/>
          <w:szCs w:val="24"/>
          <w:lang w:val="fr-FR"/>
        </w:rPr>
        <w:t>rk</w:t>
      </w:r>
      <w:r w:rsidR="0085634D" w:rsidRPr="00A429EA">
        <w:rPr>
          <w:rFonts w:ascii="Times New Roman" w:eastAsiaTheme="minorEastAsia" w:hAnsi="Times New Roman" w:cs="Times New Roman"/>
          <w:i/>
          <w:iCs/>
          <w:sz w:val="24"/>
          <w:szCs w:val="24"/>
          <w:lang w:val="fr-FR"/>
        </w:rPr>
        <w:t xml:space="preserve"> confinement)</w:t>
      </w:r>
    </w:p>
    <w:p w14:paraId="5C83D81E" w14:textId="34238B1A" w:rsidR="00A0245D" w:rsidRPr="00A429EA" w:rsidRDefault="009938B7" w:rsidP="00FD6599">
      <w:pPr>
        <w:widowControl w:val="0"/>
        <w:spacing w:after="60" w:line="240" w:lineRule="auto"/>
        <w:jc w:val="both"/>
        <w:rPr>
          <w:rFonts w:ascii="Times New Roman" w:eastAsiaTheme="minorEastAsia" w:hAnsi="Times New Roman" w:cs="Times New Roman"/>
          <w:sz w:val="28"/>
          <w:szCs w:val="28"/>
          <w:lang w:val="fr-FR"/>
        </w:rPr>
      </w:pPr>
      <w:r w:rsidRPr="009938B7">
        <w:rPr>
          <w:rFonts w:ascii="Times New Roman" w:eastAsiaTheme="minorEastAsia" w:hAnsi="Times New Roman" w:cs="Times New Roman"/>
          <w:sz w:val="28"/>
          <w:szCs w:val="28"/>
          <w:lang w:val="fr-FR"/>
        </w:rPr>
        <w:t>c</w:t>
      </w:r>
      <w:r w:rsidR="001B3322" w:rsidRPr="009938B7">
        <w:rPr>
          <w:rFonts w:ascii="Times New Roman" w:eastAsiaTheme="minorEastAsia" w:hAnsi="Times New Roman" w:cs="Times New Roman"/>
          <w:sz w:val="28"/>
          <w:szCs w:val="28"/>
          <w:lang w:val="fr-FR"/>
        </w:rPr>
        <w:t>ác</w:t>
      </w:r>
      <w:r w:rsidR="00A0245D" w:rsidRPr="00A429EA">
        <w:rPr>
          <w:rFonts w:ascii="Times New Roman" w:eastAsiaTheme="minorEastAsia" w:hAnsi="Times New Roman" w:cs="Times New Roman"/>
          <w:sz w:val="28"/>
          <w:szCs w:val="28"/>
          <w:lang w:val="fr-FR"/>
        </w:rPr>
        <w:t xml:space="preserve">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00A0245D"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00A0245D" w:rsidRPr="00A429EA">
        <w:rPr>
          <w:rFonts w:ascii="Times New Roman" w:eastAsiaTheme="minorEastAsia" w:hAnsi="Times New Roman" w:cs="Times New Roman"/>
          <w:sz w:val="28"/>
          <w:szCs w:val="28"/>
          <w:lang w:val="fr-FR"/>
        </w:rPr>
        <w:t xml:space="preserve"> tạo thành hadron </w:t>
      </w:r>
      <w:r w:rsidR="00A0245D" w:rsidRPr="00850D7C">
        <w:rPr>
          <w:rFonts w:ascii="Times New Roman" w:eastAsiaTheme="minorEastAsia" w:hAnsi="Times New Roman" w:cs="Times New Roman"/>
          <w:i/>
          <w:iCs/>
          <w:sz w:val="28"/>
          <w:szCs w:val="28"/>
          <w:lang w:val="fr-FR"/>
        </w:rPr>
        <w:t>(x</w:t>
      </w:r>
      <w:r w:rsidRPr="00850D7C">
        <w:rPr>
          <w:rFonts w:ascii="Times New Roman" w:eastAsiaTheme="minorEastAsia" w:hAnsi="Times New Roman" w:cs="Times New Roman"/>
          <w:i/>
          <w:iCs/>
          <w:sz w:val="28"/>
          <w:szCs w:val="28"/>
          <w:lang w:val="fr-FR"/>
        </w:rPr>
        <w:t>.</w:t>
      </w:r>
      <w:r w:rsidR="00A0245D" w:rsidRPr="00850D7C">
        <w:rPr>
          <w:rFonts w:ascii="Times New Roman" w:eastAsiaTheme="minorEastAsia" w:hAnsi="Times New Roman" w:cs="Times New Roman"/>
          <w:i/>
          <w:iCs/>
          <w:sz w:val="28"/>
          <w:szCs w:val="28"/>
          <w:lang w:val="fr-FR"/>
        </w:rPr>
        <w:t xml:space="preserve"> </w:t>
      </w:r>
      <w:r w:rsidR="00FD6599">
        <w:rPr>
          <w:rFonts w:ascii="Times New Roman" w:eastAsiaTheme="minorEastAsia" w:hAnsi="Times New Roman" w:cs="Times New Roman"/>
          <w:i/>
          <w:iCs/>
          <w:sz w:val="28"/>
          <w:szCs w:val="28"/>
          <w:lang w:val="fr-FR"/>
        </w:rPr>
        <w:t>h</w:t>
      </w:r>
      <w:r w:rsidR="00A0245D" w:rsidRPr="00850D7C">
        <w:rPr>
          <w:rFonts w:ascii="Times New Roman" w:eastAsiaTheme="minorEastAsia" w:hAnsi="Times New Roman" w:cs="Times New Roman"/>
          <w:i/>
          <w:iCs/>
          <w:sz w:val="28"/>
          <w:szCs w:val="28"/>
          <w:lang w:val="fr-FR"/>
        </w:rPr>
        <w:t>adron)</w:t>
      </w:r>
      <w:r w:rsidR="00A0245D" w:rsidRPr="00A429EA">
        <w:rPr>
          <w:rFonts w:ascii="Times New Roman" w:eastAsiaTheme="minorEastAsia" w:hAnsi="Times New Roman" w:cs="Times New Roman"/>
          <w:sz w:val="28"/>
          <w:szCs w:val="28"/>
          <w:lang w:val="fr-FR"/>
        </w:rPr>
        <w:t xml:space="preserve"> không bao giờ có thể được quan sát như những hạt tự do.</w:t>
      </w:r>
    </w:p>
    <w:p w14:paraId="6C816E22" w14:textId="5B445CB4"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 xml:space="preserve">Đến nay giới khoa học trong lĩnh vực vật lý hạt đã chứng minh chắc chắn rằng các hạt hadron có thể quan sát được một cách trực tiếp trong các thí nghiệm về vật lý hạt trên các máy gia tốc đều do các hạt fermion nhỏ bé nhất là các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các hạt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tạo thành </w:t>
      </w:r>
      <w:r w:rsidRPr="00850D7C">
        <w:rPr>
          <w:rFonts w:ascii="Times New Roman" w:eastAsiaTheme="minorEastAsia" w:hAnsi="Times New Roman" w:cs="Times New Roman"/>
          <w:i/>
          <w:iCs/>
          <w:sz w:val="28"/>
          <w:szCs w:val="28"/>
          <w:lang w:val="fr-FR"/>
        </w:rPr>
        <w:t>(x</w:t>
      </w:r>
      <w:r w:rsidR="009938B7" w:rsidRPr="00850D7C">
        <w:rPr>
          <w:rFonts w:ascii="Times New Roman" w:eastAsiaTheme="minorEastAsia" w:hAnsi="Times New Roman" w:cs="Times New Roman"/>
          <w:i/>
          <w:iCs/>
          <w:sz w:val="28"/>
          <w:szCs w:val="28"/>
          <w:lang w:val="fr-FR"/>
        </w:rPr>
        <w:t xml:space="preserve">. </w:t>
      </w:r>
      <w:r w:rsidR="00FD6599">
        <w:rPr>
          <w:rFonts w:ascii="Times New Roman" w:eastAsiaTheme="minorEastAsia" w:hAnsi="Times New Roman" w:cs="Times New Roman"/>
          <w:i/>
          <w:iCs/>
          <w:sz w:val="28"/>
          <w:szCs w:val="28"/>
          <w:lang w:val="fr-FR"/>
        </w:rPr>
        <w:t>q</w:t>
      </w:r>
      <w:r w:rsidR="00D52C74" w:rsidRPr="00850D7C">
        <w:rPr>
          <w:rFonts w:ascii="Times New Roman" w:eastAsiaTheme="minorEastAsia" w:hAnsi="Times New Roman" w:cs="Times New Roman"/>
          <w:i/>
          <w:iCs/>
          <w:sz w:val="28"/>
          <w:szCs w:val="28"/>
          <w:lang w:val="fr-FR"/>
        </w:rPr>
        <w:t>ua</w:t>
      </w:r>
      <w:r w:rsidR="00A93981" w:rsidRPr="00850D7C">
        <w:rPr>
          <w:rFonts w:ascii="Times New Roman" w:eastAsiaTheme="minorEastAsia" w:hAnsi="Times New Roman" w:cs="Times New Roman"/>
          <w:i/>
          <w:iCs/>
          <w:sz w:val="28"/>
          <w:szCs w:val="28"/>
          <w:lang w:val="fr-FR"/>
        </w:rPr>
        <w:t>rk</w:t>
      </w:r>
      <w:r w:rsidRPr="00850D7C">
        <w:rPr>
          <w:rFonts w:ascii="Times New Roman" w:eastAsiaTheme="minorEastAsia" w:hAnsi="Times New Roman" w:cs="Times New Roman"/>
          <w:i/>
          <w:iCs/>
          <w:sz w:val="28"/>
          <w:szCs w:val="28"/>
          <w:lang w:val="fr-FR"/>
        </w:rPr>
        <w:t>).</w:t>
      </w:r>
      <w:r w:rsidRPr="00A429EA">
        <w:rPr>
          <w:rFonts w:ascii="Times New Roman" w:eastAsiaTheme="minorEastAsia" w:hAnsi="Times New Roman" w:cs="Times New Roman"/>
          <w:sz w:val="28"/>
          <w:szCs w:val="28"/>
          <w:lang w:val="fr-FR"/>
        </w:rPr>
        <w:t xml:space="preserve"> Trong số các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các hạt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có các hạt mang điện tích phân số </w:t>
      </w:r>
      <m:oMath>
        <m:r>
          <w:rPr>
            <w:rFonts w:ascii="Cambria Math" w:eastAsiaTheme="minorEastAsia" w:hAnsi="Cambria Math" w:cs="Times New Roman"/>
            <w:sz w:val="28"/>
            <w:szCs w:val="28"/>
            <w:lang w:val="fr-FR"/>
          </w:rPr>
          <m:t>±</m:t>
        </m:r>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2</m:t>
            </m:r>
          </m:num>
          <m:den>
            <m:r>
              <w:rPr>
                <w:rFonts w:ascii="Cambria Math" w:eastAsiaTheme="minorEastAsia" w:hAnsi="Cambria Math" w:cs="Times New Roman"/>
                <w:sz w:val="28"/>
                <w:szCs w:val="28"/>
                <w:lang w:val="fr-FR"/>
              </w:rPr>
              <m:t>3</m:t>
            </m:r>
          </m:den>
        </m:f>
        <m:r>
          <w:rPr>
            <w:rFonts w:ascii="Cambria Math" w:eastAsiaTheme="minorEastAsia" w:hAnsi="Cambria Math" w:cs="Times New Roman"/>
            <w:sz w:val="28"/>
            <w:szCs w:val="28"/>
            <w:lang w:val="fr-FR"/>
          </w:rPr>
          <m:t>e</m:t>
        </m:r>
      </m:oMath>
      <w:r w:rsidRPr="00A429EA">
        <w:rPr>
          <w:rFonts w:ascii="Times New Roman" w:eastAsiaTheme="minorEastAsia" w:hAnsi="Times New Roman" w:cs="Times New Roman"/>
          <w:sz w:val="28"/>
          <w:szCs w:val="28"/>
          <w:lang w:val="fr-FR"/>
        </w:rPr>
        <w:t xml:space="preserve"> hoặc </w:t>
      </w:r>
      <m:oMath>
        <m:r>
          <w:rPr>
            <w:rFonts w:ascii="Cambria Math" w:eastAsiaTheme="minorEastAsia" w:hAnsi="Cambria Math" w:cs="Times New Roman"/>
            <w:sz w:val="28"/>
            <w:szCs w:val="28"/>
            <w:lang w:val="fr-FR"/>
          </w:rPr>
          <m:t>∓</m:t>
        </m:r>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1</m:t>
            </m:r>
          </m:num>
          <m:den>
            <m:r>
              <w:rPr>
                <w:rFonts w:ascii="Cambria Math" w:eastAsiaTheme="minorEastAsia" w:hAnsi="Cambria Math" w:cs="Times New Roman"/>
                <w:sz w:val="28"/>
                <w:szCs w:val="28"/>
                <w:lang w:val="fr-FR"/>
              </w:rPr>
              <m:t>3</m:t>
            </m:r>
          </m:den>
        </m:f>
        <m:r>
          <w:rPr>
            <w:rFonts w:ascii="Cambria Math" w:eastAsiaTheme="minorEastAsia" w:hAnsi="Cambria Math" w:cs="Times New Roman"/>
            <w:sz w:val="28"/>
            <w:szCs w:val="28"/>
            <w:lang w:val="fr-FR"/>
          </w:rPr>
          <m:t>e</m:t>
        </m:r>
      </m:oMath>
      <w:r w:rsidRPr="00A429EA">
        <w:rPr>
          <w:rFonts w:ascii="Times New Roman" w:eastAsiaTheme="minorEastAsia" w:hAnsi="Times New Roman" w:cs="Times New Roman"/>
          <w:sz w:val="28"/>
          <w:szCs w:val="28"/>
          <w:lang w:val="fr-FR"/>
        </w:rPr>
        <w:t xml:space="preserve">, trong đó </w:t>
      </w:r>
      <m:oMath>
        <m:r>
          <w:rPr>
            <w:rFonts w:ascii="Cambria Math" w:eastAsiaTheme="minorEastAsia" w:hAnsi="Cambria Math" w:cs="Times New Roman"/>
            <w:sz w:val="28"/>
            <w:szCs w:val="28"/>
            <w:lang w:val="fr-FR"/>
          </w:rPr>
          <m:t>e</m:t>
        </m:r>
      </m:oMath>
      <w:r w:rsidRPr="00A429EA">
        <w:rPr>
          <w:rFonts w:ascii="Times New Roman" w:eastAsiaTheme="minorEastAsia" w:hAnsi="Times New Roman" w:cs="Times New Roman"/>
          <w:sz w:val="28"/>
          <w:szCs w:val="28"/>
          <w:lang w:val="fr-FR"/>
        </w:rPr>
        <w:t xml:space="preserve"> là giá trị tuyệt đối của điện tích của điện tử. Tuy nhiên chưa bao giờ (và sẽ không bao giờ) có thể quan sát được các hạt có điện tích phân số trong các thí nghiệm trên máy gia tốc, bởi vì rằng các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bị giam giữ vĩnh viễn bên trong các hadron. Hiện tượng giam giữ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là một đặc điểm của tương tác mạnh giữa các trường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các trường gluon.</w:t>
      </w:r>
    </w:p>
    <w:p w14:paraId="3C6B0BA2" w14:textId="768B2814"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 xml:space="preserve">Để phân biệt các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gluon là các hạt bị giam giữ vĩnh viễn bên trong các hadron và không thể quan sát được một cách trực tiếp trong các thí nghiệm, giới khoa học trong lĩnh vực vật lý hạt đã đề xuất sử dụng một đại lượng vật lý mới gọi là màu (x</w:t>
      </w:r>
      <w:r w:rsidR="009938B7">
        <w:rPr>
          <w:rFonts w:ascii="Times New Roman" w:eastAsiaTheme="minorEastAsia" w:hAnsi="Times New Roman" w:cs="Times New Roman"/>
          <w:sz w:val="28"/>
          <w:szCs w:val="28"/>
          <w:lang w:val="fr-FR"/>
        </w:rPr>
        <w:t>.</w:t>
      </w:r>
      <w:r w:rsidR="00A93981">
        <w:rPr>
          <w:rFonts w:ascii="Times New Roman" w:eastAsiaTheme="minorEastAsia" w:hAnsi="Times New Roman" w:cs="Times New Roman"/>
          <w:sz w:val="28"/>
          <w:szCs w:val="28"/>
          <w:lang w:val="fr-FR"/>
        </w:rPr>
        <w:t xml:space="preserve"> </w:t>
      </w:r>
      <w:r w:rsidRPr="00A429EA">
        <w:rPr>
          <w:rFonts w:ascii="Times New Roman" w:eastAsiaTheme="minorEastAsia" w:hAnsi="Times New Roman" w:cs="Times New Roman"/>
          <w:sz w:val="28"/>
          <w:szCs w:val="28"/>
          <w:lang w:val="fr-FR"/>
        </w:rPr>
        <w:t>Màu (cơ học lượng tử)</w:t>
      </w:r>
      <w:r w:rsidRPr="00A429EA">
        <w:rPr>
          <w:rFonts w:ascii="Times New Roman" w:hAnsi="Times New Roman" w:cs="Times New Roman"/>
          <w:sz w:val="28"/>
          <w:szCs w:val="28"/>
        </w:rPr>
        <w:t xml:space="preserve"> </w:t>
      </w:r>
      <w:r w:rsidRPr="00A429EA">
        <w:rPr>
          <w:rFonts w:ascii="Times New Roman" w:eastAsiaTheme="minorEastAsia" w:hAnsi="Times New Roman" w:cs="Times New Roman"/>
          <w:sz w:val="28"/>
          <w:szCs w:val="28"/>
          <w:lang w:val="fr-FR"/>
        </w:rPr>
        <w:t xml:space="preserve">), và sắp </w:t>
      </w:r>
      <w:r w:rsidR="00696051" w:rsidRPr="00A429EA">
        <w:rPr>
          <w:rFonts w:ascii="Times New Roman" w:eastAsiaTheme="minorEastAsia" w:hAnsi="Times New Roman" w:cs="Times New Roman"/>
          <w:sz w:val="28"/>
          <w:szCs w:val="28"/>
          <w:lang w:val="fr-FR"/>
        </w:rPr>
        <w:t>x</w:t>
      </w:r>
      <w:r w:rsidRPr="00A429EA">
        <w:rPr>
          <w:rFonts w:ascii="Times New Roman" w:eastAsiaTheme="minorEastAsia" w:hAnsi="Times New Roman" w:cs="Times New Roman"/>
          <w:sz w:val="28"/>
          <w:szCs w:val="28"/>
          <w:lang w:val="fr-FR"/>
        </w:rPr>
        <w:t xml:space="preserve">ếp các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gluon vào các hạt sơ cấp có màu (x</w:t>
      </w:r>
      <w:r w:rsidR="009938B7">
        <w:rPr>
          <w:rFonts w:ascii="Times New Roman" w:eastAsiaTheme="minorEastAsia" w:hAnsi="Times New Roman" w:cs="Times New Roman"/>
          <w:sz w:val="28"/>
          <w:szCs w:val="28"/>
          <w:lang w:val="fr-FR"/>
        </w:rPr>
        <w:t>.</w:t>
      </w:r>
      <w:r w:rsidRPr="00A429EA">
        <w:rPr>
          <w:rFonts w:ascii="Times New Roman" w:eastAsiaTheme="minorEastAsia" w:hAnsi="Times New Roman" w:cs="Times New Roman"/>
          <w:sz w:val="28"/>
          <w:szCs w:val="28"/>
          <w:lang w:val="fr-FR"/>
        </w:rPr>
        <w:t xml:space="preserve"> Hạt sơ cấp). Không phải chỉ có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bị giam giữ vĩnh viễn, mà các hạt gluon cũng bị giam giữ vĩnh viễn, nghĩa là tất cả các hạt có màu đều bị giam giữ . Hiện tượng giam giữ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được mở rộng thành giam giữ màu.</w:t>
      </w:r>
    </w:p>
    <w:p w14:paraId="71AA144C" w14:textId="6F0FC15E"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 xml:space="preserve">Hiện tượng các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các hạt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các hạt gluon bị giam giữ vĩnh viễn bên trong các hadron là một hiện tượng rất đặc biệt đã được các nhà vật lý lý thuyết trong lĩnh vực vật lý hạt nghiên cứu trong gần bốn thập kỷ.</w:t>
      </w:r>
    </w:p>
    <w:p w14:paraId="24D9AEA2" w14:textId="3C22F640"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 xml:space="preserve">Năm 1974 K G Wilson đề xuất cơ chế giam giữ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được xác lập trong mô hình trường chuẩn (x</w:t>
      </w:r>
      <w:r w:rsidR="009938B7">
        <w:rPr>
          <w:rFonts w:ascii="Times New Roman" w:eastAsiaTheme="minorEastAsia" w:hAnsi="Times New Roman" w:cs="Times New Roman"/>
          <w:sz w:val="28"/>
          <w:szCs w:val="28"/>
          <w:lang w:val="fr-FR"/>
        </w:rPr>
        <w:t xml:space="preserve">. </w:t>
      </w:r>
      <w:r w:rsidRPr="00A429EA">
        <w:rPr>
          <w:rFonts w:ascii="Times New Roman" w:eastAsiaTheme="minorEastAsia" w:hAnsi="Times New Roman" w:cs="Times New Roman"/>
          <w:sz w:val="28"/>
          <w:szCs w:val="28"/>
          <w:lang w:val="fr-FR"/>
        </w:rPr>
        <w:t>Lý thuyết chuẩn Yang</w:t>
      </w:r>
      <w:r w:rsidR="00E026CD" w:rsidRPr="00A429EA">
        <w:rPr>
          <w:rFonts w:ascii="Times New Roman" w:eastAsiaTheme="minorEastAsia" w:hAnsi="Times New Roman" w:cs="Times New Roman"/>
          <w:sz w:val="28"/>
          <w:szCs w:val="28"/>
          <w:lang w:val="fr-FR"/>
        </w:rPr>
        <w:t>-</w:t>
      </w:r>
      <w:r w:rsidRPr="00A429EA">
        <w:rPr>
          <w:rFonts w:ascii="Times New Roman" w:eastAsiaTheme="minorEastAsia" w:hAnsi="Times New Roman" w:cs="Times New Roman"/>
          <w:sz w:val="28"/>
          <w:szCs w:val="28"/>
          <w:lang w:val="fr-FR"/>
        </w:rPr>
        <w:t xml:space="preserve"> Mills) trên mạng gián đoạn.</w:t>
      </w:r>
    </w:p>
    <w:p w14:paraId="4E0D3C9D" w14:textId="6988864F"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 xml:space="preserve">Năm 1978 K Cahin công bố kết quả nghiên cứu hiện tượng giam giữ màu trong lý thuyết trường chuẩn SU(3). Cũng trong năm 1978 G ’t Hooft công bố kết quả nghiên cứu về hiện tượng chuyển pha dẫn đến sự giam giữ vĩnh viễn các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J Amjork, N K Nielsen và P Olesen công bố kết quả nghiên cứu về giam giữ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trong lý thuyết trường chuẩn có thêm hạt Higgs (x</w:t>
      </w:r>
      <w:r w:rsidR="009938B7">
        <w:rPr>
          <w:rFonts w:ascii="Times New Roman" w:eastAsiaTheme="minorEastAsia" w:hAnsi="Times New Roman" w:cs="Times New Roman"/>
          <w:sz w:val="28"/>
          <w:szCs w:val="28"/>
          <w:lang w:val="fr-FR"/>
        </w:rPr>
        <w:t xml:space="preserve">. </w:t>
      </w:r>
      <w:r w:rsidRPr="00A429EA">
        <w:rPr>
          <w:rFonts w:ascii="Times New Roman" w:eastAsiaTheme="minorEastAsia" w:hAnsi="Times New Roman" w:cs="Times New Roman"/>
          <w:sz w:val="28"/>
          <w:szCs w:val="28"/>
          <w:lang w:val="fr-FR"/>
        </w:rPr>
        <w:t>Bo</w:t>
      </w:r>
      <w:r w:rsidR="00A93981">
        <w:rPr>
          <w:rFonts w:ascii="Times New Roman" w:eastAsiaTheme="minorEastAsia" w:hAnsi="Times New Roman" w:cs="Times New Roman"/>
          <w:sz w:val="28"/>
          <w:szCs w:val="28"/>
          <w:lang w:val="fr-FR"/>
        </w:rPr>
        <w:t>s</w:t>
      </w:r>
      <w:r w:rsidRPr="00A429EA">
        <w:rPr>
          <w:rFonts w:ascii="Times New Roman" w:eastAsiaTheme="minorEastAsia" w:hAnsi="Times New Roman" w:cs="Times New Roman"/>
          <w:sz w:val="28"/>
          <w:szCs w:val="28"/>
          <w:lang w:val="fr-FR"/>
        </w:rPr>
        <w:t xml:space="preserve">on Higgs). </w:t>
      </w:r>
    </w:p>
    <w:p w14:paraId="6CDB42FA" w14:textId="43C003A6"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 xml:space="preserve">Năm 1979 J M Cornwall công bố kết quả nghiên cứu về giam giữ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trong lý thuyết trường chuẩn tương tác với các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w:t>
      </w:r>
    </w:p>
    <w:p w14:paraId="32A558E6" w14:textId="53B3CFC2"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 xml:space="preserve">Năm 1980 J Ambjorn và P Olesen công bố kết quả nghiên cứu mô hình giam giữ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tương tự như mô hình về chất ngưng tụ dòng xoáy từ tính có màu trong sắc động lực học lượng tử (x</w:t>
      </w:r>
      <w:r w:rsidR="009938B7">
        <w:rPr>
          <w:rFonts w:ascii="Times New Roman" w:eastAsiaTheme="minorEastAsia" w:hAnsi="Times New Roman" w:cs="Times New Roman"/>
          <w:sz w:val="28"/>
          <w:szCs w:val="28"/>
          <w:lang w:val="fr-FR"/>
        </w:rPr>
        <w:t xml:space="preserve">. </w:t>
      </w:r>
      <w:r w:rsidRPr="00A429EA">
        <w:rPr>
          <w:rFonts w:ascii="Times New Roman" w:eastAsiaTheme="minorEastAsia" w:hAnsi="Times New Roman" w:cs="Times New Roman"/>
          <w:sz w:val="28"/>
          <w:szCs w:val="28"/>
          <w:lang w:val="fr-FR"/>
        </w:rPr>
        <w:t xml:space="preserve">Sắc động lực học lượng tử) . </w:t>
      </w:r>
    </w:p>
    <w:p w14:paraId="0C502E93" w14:textId="1C702BAF"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 xml:space="preserve">Năm 1983  J Greensite và M B Halfpern chứng minh rằng khi số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kí hiệu là </w:t>
      </w:r>
      <m:oMath>
        <m:r>
          <w:rPr>
            <w:rFonts w:ascii="Cambria Math" w:eastAsiaTheme="minorEastAsia" w:hAnsi="Cambria Math" w:cs="Times New Roman"/>
            <w:sz w:val="28"/>
            <w:szCs w:val="28"/>
            <w:lang w:val="fr-FR"/>
          </w:rPr>
          <m:t>N</m:t>
        </m:r>
      </m:oMath>
      <w:r w:rsidRPr="00A429EA">
        <w:rPr>
          <w:rFonts w:ascii="Times New Roman" w:eastAsiaTheme="minorEastAsia" w:hAnsi="Times New Roman" w:cs="Times New Roman"/>
          <w:sz w:val="28"/>
          <w:szCs w:val="28"/>
          <w:lang w:val="fr-FR"/>
        </w:rPr>
        <w:t xml:space="preserve"> tăng lên dần thì hiện tượng giam giữ màu bị suy giảm dần. </w:t>
      </w:r>
    </w:p>
    <w:p w14:paraId="7B1767A9" w14:textId="1648A5FA"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t>Năm 1987 A S Kronfeld và các cộng sự công bố kết quả nghiên cứu về sự tương tự giữa hiện tượng ngưng tụ của monopole và sự giam giữ màu.</w:t>
      </w:r>
    </w:p>
    <w:p w14:paraId="4BF0A951" w14:textId="46D20AE7"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fr-FR"/>
        </w:rPr>
      </w:pPr>
      <w:r w:rsidRPr="00A429EA">
        <w:rPr>
          <w:rFonts w:ascii="Times New Roman" w:eastAsiaTheme="minorEastAsia" w:hAnsi="Times New Roman" w:cs="Times New Roman"/>
          <w:sz w:val="28"/>
          <w:szCs w:val="28"/>
          <w:lang w:val="fr-FR"/>
        </w:rPr>
        <w:lastRenderedPageBreak/>
        <w:t xml:space="preserve">Năm 1998 J Maldacena công bố kết quả nghiên cứu năng lượng của cặp đôi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trong lý thuyết có một số </w:t>
      </w:r>
      <m:oMath>
        <m:r>
          <w:rPr>
            <w:rFonts w:ascii="Cambria Math" w:eastAsiaTheme="minorEastAsia" w:hAnsi="Cambria Math" w:cs="Times New Roman"/>
            <w:sz w:val="28"/>
            <w:szCs w:val="28"/>
            <w:lang w:val="fr-FR"/>
          </w:rPr>
          <m:t>N</m:t>
        </m:r>
      </m:oMath>
      <w:r w:rsidRPr="00A429EA">
        <w:rPr>
          <w:rFonts w:ascii="Times New Roman" w:eastAsiaTheme="minorEastAsia" w:hAnsi="Times New Roman" w:cs="Times New Roman"/>
          <w:sz w:val="28"/>
          <w:szCs w:val="28"/>
          <w:lang w:val="fr-FR"/>
        </w:rPr>
        <w:t xml:space="preserve"> rất lớn các cặp hạt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w:t>
      </w:r>
      <w:r w:rsidR="00E978BC" w:rsidRPr="00A429EA">
        <w:rPr>
          <w:rFonts w:ascii="Times New Roman" w:eastAsiaTheme="minorEastAsia" w:hAnsi="Times New Roman" w:cs="Times New Roman"/>
          <w:sz w:val="28"/>
          <w:szCs w:val="28"/>
          <w:lang w:val="fr-FR"/>
        </w:rPr>
        <w:t>phản 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và mối liên hệ giữa sự tăng lên của năng lượng cặp đôi này với sự giam giữ </w:t>
      </w:r>
      <w:r w:rsidR="00D52C74" w:rsidRPr="00A429EA">
        <w:rPr>
          <w:rFonts w:ascii="Times New Roman" w:eastAsiaTheme="minorEastAsia" w:hAnsi="Times New Roman" w:cs="Times New Roman"/>
          <w:sz w:val="28"/>
          <w:szCs w:val="28"/>
          <w:lang w:val="fr-FR"/>
        </w:rPr>
        <w:t>qua</w:t>
      </w:r>
      <w:r w:rsidR="00A93981">
        <w:rPr>
          <w:rFonts w:ascii="Times New Roman" w:eastAsiaTheme="minorEastAsia" w:hAnsi="Times New Roman" w:cs="Times New Roman"/>
          <w:sz w:val="28"/>
          <w:szCs w:val="28"/>
          <w:lang w:val="fr-FR"/>
        </w:rPr>
        <w:t>rk</w:t>
      </w:r>
      <w:r w:rsidRPr="00A429EA">
        <w:rPr>
          <w:rFonts w:ascii="Times New Roman" w:eastAsiaTheme="minorEastAsia" w:hAnsi="Times New Roman" w:cs="Times New Roman"/>
          <w:sz w:val="28"/>
          <w:szCs w:val="28"/>
          <w:lang w:val="fr-FR"/>
        </w:rPr>
        <w:t xml:space="preserve">. </w:t>
      </w:r>
    </w:p>
    <w:p w14:paraId="6A9C6A0E" w14:textId="02F91005"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xml:space="preserve">Năm 2011 J Greensite viết cuốn sách An Introduction to the Confinement Problem được nhà xuất bản Springer (Heidelberg, Germany) công bố dưới dạng volume 821 trong loạt sách "Lecture Notes in Physics" của nhà xuất bản này. Tiếp theo chương Mở đầu, nội dung của sách có các chương với các tiêu đề như sau: </w:t>
      </w:r>
    </w:p>
    <w:p w14:paraId="0D9D8EEE" w14:textId="27E849F6"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Đối xứng toàn thể, Đối xứng cục bộ và Mạng;</w:t>
      </w:r>
    </w:p>
    <w:p w14:paraId="7080ECE4" w14:textId="156A3A6A"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Giam giữ là gì;</w:t>
      </w:r>
    </w:p>
    <w:p w14:paraId="1D0CDC05" w14:textId="274FA909"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Các thông số trật tự đối với sự giam giữ;</w:t>
      </w:r>
    </w:p>
    <w:p w14:paraId="11616298" w14:textId="36147E69"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Các tính chất của lực giam giữ;</w:t>
      </w:r>
    </w:p>
    <w:p w14:paraId="60100C3A" w14:textId="4B424834" w:rsidR="0085634D" w:rsidRPr="00A429EA" w:rsidRDefault="0085634D" w:rsidP="00850D7C">
      <w:pPr>
        <w:widowControl w:val="0"/>
        <w:spacing w:after="60" w:line="240" w:lineRule="auto"/>
        <w:ind w:firstLine="284"/>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Giam giữ từ các dòng xoáy trung tâm;</w:t>
      </w:r>
    </w:p>
    <w:p w14:paraId="62B1F0F3" w14:textId="3F3E9E99" w:rsidR="0085634D" w:rsidRPr="00A429EA" w:rsidRDefault="0085634D" w:rsidP="00850D7C">
      <w:pPr>
        <w:widowControl w:val="0"/>
        <w:spacing w:after="60" w:line="240" w:lineRule="auto"/>
        <w:ind w:firstLine="284"/>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Các monopole, các caloron và siêu dẫn lưỡng tính;</w:t>
      </w:r>
    </w:p>
    <w:p w14:paraId="5F7578FC" w14:textId="605731FD" w:rsidR="0085634D" w:rsidRPr="00A429EA" w:rsidRDefault="0085634D" w:rsidP="00850D7C">
      <w:pPr>
        <w:widowControl w:val="0"/>
        <w:spacing w:after="60" w:line="240" w:lineRule="auto"/>
        <w:ind w:firstLine="284"/>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Giam giữ Coulomb;</w:t>
      </w:r>
    </w:p>
    <w:p w14:paraId="38AF4C2A" w14:textId="0C25B205" w:rsidR="0085634D" w:rsidRPr="00A429EA" w:rsidRDefault="0085634D" w:rsidP="00850D7C">
      <w:pPr>
        <w:widowControl w:val="0"/>
        <w:spacing w:after="60" w:line="240" w:lineRule="auto"/>
        <w:ind w:firstLine="284"/>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Các hạt ma, các hạt gluon và các phương trình Dyson – Schwinger;</w:t>
      </w:r>
    </w:p>
    <w:p w14:paraId="3809C153" w14:textId="1D2B2E01" w:rsidR="0085634D" w:rsidRPr="00A429EA" w:rsidRDefault="0085634D" w:rsidP="00850D7C">
      <w:pPr>
        <w:widowControl w:val="0"/>
        <w:spacing w:after="60" w:line="240" w:lineRule="auto"/>
        <w:ind w:firstLine="284"/>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N</m:t>
        </m:r>
      </m:oMath>
      <w:r w:rsidRPr="00A429EA">
        <w:rPr>
          <w:rFonts w:ascii="Times New Roman" w:eastAsiaTheme="minorEastAsia" w:hAnsi="Times New Roman" w:cs="Times New Roman"/>
          <w:sz w:val="28"/>
          <w:szCs w:val="28"/>
          <w:lang w:val="en-US"/>
        </w:rPr>
        <w:t xml:space="preserve"> lớn, các đồ thị phẳng và mô hình chuỗi gluon;</w:t>
      </w:r>
    </w:p>
    <w:p w14:paraId="694A4D5D" w14:textId="1C909B15" w:rsidR="0085634D" w:rsidRPr="00A429EA" w:rsidRDefault="0085634D" w:rsidP="00850D7C">
      <w:pPr>
        <w:widowControl w:val="0"/>
        <w:spacing w:after="60" w:line="240" w:lineRule="auto"/>
        <w:ind w:firstLine="284"/>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Phiếm hàm sóng chân không;</w:t>
      </w:r>
    </w:p>
    <w:p w14:paraId="6286DC2C" w14:textId="729A2960" w:rsidR="0085634D" w:rsidRPr="00A429EA" w:rsidRDefault="0085634D" w:rsidP="00850D7C">
      <w:pPr>
        <w:widowControl w:val="0"/>
        <w:spacing w:after="60" w:line="240" w:lineRule="auto"/>
        <w:ind w:firstLine="284"/>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Không gian anti – deSitter và sự giam hãm;</w:t>
      </w:r>
    </w:p>
    <w:p w14:paraId="3307DF16" w14:textId="1F324349" w:rsidR="00411C1B" w:rsidRPr="00A429EA" w:rsidRDefault="0085634D" w:rsidP="00850D7C">
      <w:pPr>
        <w:widowControl w:val="0"/>
        <w:spacing w:after="60" w:line="240" w:lineRule="auto"/>
        <w:ind w:firstLine="284"/>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Cuối cùng là chương kết luận.</w:t>
      </w:r>
    </w:p>
    <w:p w14:paraId="687E8936" w14:textId="0CDA4F73" w:rsidR="0085634D" w:rsidRPr="00A429EA" w:rsidRDefault="0085634D" w:rsidP="00850D7C">
      <w:pPr>
        <w:widowControl w:val="0"/>
        <w:spacing w:after="60" w:line="240" w:lineRule="auto"/>
        <w:ind w:firstLine="284"/>
        <w:jc w:val="both"/>
        <w:rPr>
          <w:rFonts w:ascii="Times New Roman" w:eastAsiaTheme="minorEastAsia" w:hAnsi="Times New Roman" w:cs="Times New Roman"/>
          <w:sz w:val="28"/>
          <w:szCs w:val="28"/>
          <w:lang w:val="en-US"/>
        </w:rPr>
      </w:pPr>
      <w:r w:rsidRPr="00A429EA">
        <w:rPr>
          <w:rFonts w:ascii="Times New Roman" w:eastAsiaTheme="minorEastAsia" w:hAnsi="Times New Roman" w:cs="Times New Roman"/>
          <w:sz w:val="28"/>
          <w:szCs w:val="28"/>
          <w:lang w:val="en-US"/>
        </w:rPr>
        <w:t xml:space="preserve">Nói tóm lại, hiện tượng giam giữ </w:t>
      </w:r>
      <w:r w:rsidR="00D52C74" w:rsidRPr="00A429EA">
        <w:rPr>
          <w:rFonts w:ascii="Times New Roman" w:eastAsiaTheme="minorEastAsia" w:hAnsi="Times New Roman" w:cs="Times New Roman"/>
          <w:sz w:val="28"/>
          <w:szCs w:val="28"/>
          <w:lang w:val="en-US"/>
        </w:rPr>
        <w:t>qua</w:t>
      </w:r>
      <w:r w:rsidR="00A93981">
        <w:rPr>
          <w:rFonts w:ascii="Times New Roman" w:eastAsiaTheme="minorEastAsia" w:hAnsi="Times New Roman" w:cs="Times New Roman"/>
          <w:sz w:val="28"/>
          <w:szCs w:val="28"/>
          <w:lang w:val="en-US"/>
        </w:rPr>
        <w:t>rk</w:t>
      </w:r>
      <w:r w:rsidRPr="00A429EA">
        <w:rPr>
          <w:rFonts w:ascii="Times New Roman" w:eastAsiaTheme="minorEastAsia" w:hAnsi="Times New Roman" w:cs="Times New Roman"/>
          <w:sz w:val="28"/>
          <w:szCs w:val="28"/>
          <w:lang w:val="en-US"/>
        </w:rPr>
        <w:t xml:space="preserve"> có cơ chế rất phức tạp, không thể trình bầy gọn ghẽ trong một bài báo. Đó là một chủ đề khoa học đã được giới khoa học trong lĩnh vực lý thuyết hạt rất quan tâm nghiên cứu và đã thu được những kết quả rất đa dạng. </w:t>
      </w:r>
    </w:p>
    <w:p w14:paraId="40E67427" w14:textId="386AEF43" w:rsidR="0085634D" w:rsidRPr="00850D7C" w:rsidRDefault="00A429EA" w:rsidP="00850D7C">
      <w:pPr>
        <w:widowControl w:val="0"/>
        <w:tabs>
          <w:tab w:val="left" w:pos="284"/>
        </w:tabs>
        <w:spacing w:after="60" w:line="240" w:lineRule="auto"/>
        <w:jc w:val="right"/>
        <w:rPr>
          <w:rFonts w:ascii="Times New Roman" w:eastAsiaTheme="minorEastAsia" w:hAnsi="Times New Roman" w:cs="Times New Roman"/>
          <w:b/>
          <w:bCs/>
          <w:sz w:val="24"/>
          <w:szCs w:val="24"/>
          <w:lang w:val="en-US"/>
        </w:rPr>
      </w:pPr>
      <w:r w:rsidRPr="00850D7C">
        <w:rPr>
          <w:rFonts w:ascii="Times New Roman" w:eastAsiaTheme="minorEastAsia" w:hAnsi="Times New Roman" w:cs="Times New Roman"/>
          <w:b/>
          <w:bCs/>
          <w:sz w:val="24"/>
          <w:szCs w:val="24"/>
          <w:lang w:val="en-US"/>
        </w:rPr>
        <w:t>NGUYỄN VĂN HIỆU</w:t>
      </w:r>
    </w:p>
    <w:p w14:paraId="6402C239" w14:textId="6277C81F" w:rsidR="0085634D" w:rsidRPr="00850D7C" w:rsidRDefault="00A429EA" w:rsidP="00850D7C">
      <w:pPr>
        <w:widowControl w:val="0"/>
        <w:tabs>
          <w:tab w:val="left" w:pos="284"/>
        </w:tabs>
        <w:spacing w:after="60" w:line="240" w:lineRule="auto"/>
        <w:jc w:val="both"/>
        <w:rPr>
          <w:rFonts w:ascii="Times New Roman" w:eastAsiaTheme="minorEastAsia" w:hAnsi="Times New Roman" w:cs="Times New Roman"/>
          <w:b/>
          <w:bCs/>
          <w:sz w:val="24"/>
          <w:szCs w:val="24"/>
          <w:lang w:val="en-US"/>
        </w:rPr>
      </w:pPr>
      <w:r w:rsidRPr="00850D7C">
        <w:rPr>
          <w:rFonts w:ascii="Times New Roman" w:eastAsiaTheme="minorEastAsia" w:hAnsi="Times New Roman" w:cs="Times New Roman"/>
          <w:b/>
          <w:bCs/>
          <w:sz w:val="24"/>
          <w:szCs w:val="24"/>
          <w:lang w:val="en-US"/>
        </w:rPr>
        <w:t>T</w:t>
      </w:r>
      <w:r w:rsidR="009938B7" w:rsidRPr="00850D7C">
        <w:rPr>
          <w:rFonts w:ascii="Times New Roman" w:eastAsiaTheme="minorEastAsia" w:hAnsi="Times New Roman" w:cs="Times New Roman"/>
          <w:b/>
          <w:bCs/>
          <w:sz w:val="24"/>
          <w:szCs w:val="24"/>
          <w:lang w:val="en-US"/>
        </w:rPr>
        <w:t>ài liệu tham khảo</w:t>
      </w:r>
    </w:p>
    <w:p w14:paraId="58E1FE8A" w14:textId="0CE818ED"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K</w:t>
      </w:r>
      <w:r w:rsidR="00DD030F" w:rsidRPr="00FD6599">
        <w:rPr>
          <w:rFonts w:ascii="Times New Roman" w:eastAsiaTheme="minorEastAsia" w:hAnsi="Times New Roman" w:cs="Times New Roman"/>
          <w:sz w:val="24"/>
          <w:szCs w:val="24"/>
          <w:lang w:val="en-US"/>
        </w:rPr>
        <w:t>.</w:t>
      </w:r>
      <w:r w:rsidRPr="00FD6599">
        <w:rPr>
          <w:rFonts w:ascii="Times New Roman" w:eastAsiaTheme="minorEastAsia" w:hAnsi="Times New Roman" w:cs="Times New Roman"/>
          <w:sz w:val="24"/>
          <w:szCs w:val="24"/>
          <w:lang w:val="en-US"/>
        </w:rPr>
        <w:t>G</w:t>
      </w:r>
      <w:r w:rsidR="00DD030F"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Wilson</w:t>
      </w:r>
      <w:r w:rsidR="00DD030F" w:rsidRPr="00FD6599">
        <w:rPr>
          <w:rFonts w:ascii="Times New Roman" w:eastAsiaTheme="minorEastAsia" w:hAnsi="Times New Roman" w:cs="Times New Roman"/>
          <w:sz w:val="24"/>
          <w:szCs w:val="24"/>
          <w:lang w:val="en-US"/>
        </w:rPr>
        <w:t>,</w:t>
      </w:r>
      <w:r w:rsidR="00DD030F" w:rsidRPr="00FD6599">
        <w:rPr>
          <w:sz w:val="24"/>
          <w:szCs w:val="24"/>
        </w:rPr>
        <w:t xml:space="preserve"> </w:t>
      </w:r>
      <w:r w:rsidR="00DD030F" w:rsidRPr="00FD6599">
        <w:rPr>
          <w:rFonts w:ascii="Times New Roman" w:eastAsiaTheme="minorEastAsia" w:hAnsi="Times New Roman" w:cs="Times New Roman"/>
          <w:i/>
          <w:iCs/>
          <w:sz w:val="24"/>
          <w:szCs w:val="24"/>
          <w:lang w:val="en-US"/>
        </w:rPr>
        <w:t xml:space="preserve">Confinement of </w:t>
      </w:r>
      <w:r w:rsidR="00D52C74" w:rsidRPr="00FD6599">
        <w:rPr>
          <w:rFonts w:ascii="Times New Roman" w:eastAsiaTheme="minorEastAsia" w:hAnsi="Times New Roman" w:cs="Times New Roman"/>
          <w:i/>
          <w:iCs/>
          <w:sz w:val="24"/>
          <w:szCs w:val="24"/>
          <w:lang w:val="en-US"/>
        </w:rPr>
        <w:t>quark</w:t>
      </w:r>
      <w:r w:rsidR="00DD030F" w:rsidRPr="00FD6599">
        <w:rPr>
          <w:rFonts w:ascii="Times New Roman" w:eastAsiaTheme="minorEastAsia" w:hAnsi="Times New Roman" w:cs="Times New Roman"/>
          <w:i/>
          <w:iCs/>
          <w:sz w:val="24"/>
          <w:szCs w:val="24"/>
          <w:lang w:val="en-US"/>
        </w:rPr>
        <w:t>s</w:t>
      </w:r>
      <w:r w:rsidR="00DD030F" w:rsidRPr="00FD6599">
        <w:rPr>
          <w:rFonts w:ascii="Times New Roman" w:eastAsiaTheme="minorEastAsia" w:hAnsi="Times New Roman" w:cs="Times New Roman"/>
          <w:sz w:val="24"/>
          <w:szCs w:val="24"/>
          <w:lang w:val="en-US"/>
        </w:rPr>
        <w:t>,</w:t>
      </w:r>
      <w:r w:rsidRPr="00FD6599">
        <w:rPr>
          <w:rFonts w:ascii="Times New Roman" w:eastAsiaTheme="minorEastAsia" w:hAnsi="Times New Roman" w:cs="Times New Roman"/>
          <w:sz w:val="24"/>
          <w:szCs w:val="24"/>
          <w:lang w:val="en-US"/>
        </w:rPr>
        <w:t xml:space="preserve"> Phys</w:t>
      </w:r>
      <w:r w:rsidR="00DD030F" w:rsidRPr="00FD6599">
        <w:rPr>
          <w:rFonts w:ascii="Times New Roman" w:eastAsiaTheme="minorEastAsia" w:hAnsi="Times New Roman" w:cs="Times New Roman"/>
          <w:sz w:val="24"/>
          <w:szCs w:val="24"/>
          <w:lang w:val="en-US"/>
        </w:rPr>
        <w:t>ical</w:t>
      </w:r>
      <w:r w:rsidRPr="00FD6599">
        <w:rPr>
          <w:rFonts w:ascii="Times New Roman" w:eastAsiaTheme="minorEastAsia" w:hAnsi="Times New Roman" w:cs="Times New Roman"/>
          <w:sz w:val="24"/>
          <w:szCs w:val="24"/>
          <w:lang w:val="en-US"/>
        </w:rPr>
        <w:t xml:space="preserve"> Rev</w:t>
      </w:r>
      <w:r w:rsidR="00DD030F" w:rsidRPr="00FD6599">
        <w:rPr>
          <w:rFonts w:ascii="Times New Roman" w:eastAsiaTheme="minorEastAsia" w:hAnsi="Times New Roman" w:cs="Times New Roman"/>
          <w:sz w:val="24"/>
          <w:szCs w:val="24"/>
          <w:lang w:val="en-US"/>
        </w:rPr>
        <w:t>iew</w:t>
      </w:r>
      <w:r w:rsidRPr="00FD6599">
        <w:rPr>
          <w:rFonts w:ascii="Times New Roman" w:eastAsiaTheme="minorEastAsia" w:hAnsi="Times New Roman" w:cs="Times New Roman"/>
          <w:sz w:val="24"/>
          <w:szCs w:val="24"/>
          <w:lang w:val="en-US"/>
        </w:rPr>
        <w:t xml:space="preserve"> D</w:t>
      </w:r>
      <w:r w:rsidR="00DD030F" w:rsidRPr="00FD6599">
        <w:rPr>
          <w:rFonts w:ascii="Times New Roman" w:eastAsiaTheme="minorEastAsia" w:hAnsi="Times New Roman" w:cs="Times New Roman"/>
          <w:sz w:val="24"/>
          <w:szCs w:val="24"/>
          <w:lang w:val="en-US"/>
        </w:rPr>
        <w:t>,</w:t>
      </w:r>
      <w:r w:rsidR="00DD030F" w:rsidRPr="00FD6599">
        <w:rPr>
          <w:sz w:val="24"/>
          <w:szCs w:val="24"/>
          <w:lang w:val="en-US"/>
        </w:rPr>
        <w:t xml:space="preserve"> </w:t>
      </w:r>
      <w:r w:rsidR="00DD030F" w:rsidRPr="00FD6599">
        <w:rPr>
          <w:rFonts w:ascii="Times New Roman" w:eastAsiaTheme="minorEastAsia" w:hAnsi="Times New Roman" w:cs="Times New Roman"/>
          <w:sz w:val="24"/>
          <w:szCs w:val="24"/>
          <w:lang w:val="en-US"/>
        </w:rPr>
        <w:t xml:space="preserve">American Physical Society, USA, 1974, </w:t>
      </w:r>
      <w:r w:rsidRPr="00FD6599">
        <w:rPr>
          <w:rFonts w:ascii="Times New Roman" w:eastAsiaTheme="minorEastAsia" w:hAnsi="Times New Roman" w:cs="Times New Roman"/>
          <w:b/>
          <w:bCs/>
          <w:sz w:val="24"/>
          <w:szCs w:val="24"/>
          <w:lang w:val="en-US"/>
        </w:rPr>
        <w:t xml:space="preserve">10 </w:t>
      </w:r>
      <w:r w:rsidRPr="00FD6599">
        <w:rPr>
          <w:rFonts w:ascii="Times New Roman" w:eastAsiaTheme="minorEastAsia" w:hAnsi="Times New Roman" w:cs="Times New Roman"/>
          <w:sz w:val="24"/>
          <w:szCs w:val="24"/>
          <w:lang w:val="en-US"/>
        </w:rPr>
        <w:t>2445.</w:t>
      </w:r>
    </w:p>
    <w:p w14:paraId="70EEDB4E" w14:textId="376C1D86"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K</w:t>
      </w:r>
      <w:r w:rsidR="00DD030F"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Cahin</w:t>
      </w:r>
      <w:r w:rsidR="00DD030F" w:rsidRPr="00FD6599">
        <w:rPr>
          <w:rFonts w:ascii="Times New Roman" w:eastAsiaTheme="minorEastAsia" w:hAnsi="Times New Roman" w:cs="Times New Roman"/>
          <w:sz w:val="24"/>
          <w:szCs w:val="24"/>
          <w:lang w:val="en-US"/>
        </w:rPr>
        <w:t>,</w:t>
      </w:r>
      <w:r w:rsidR="00DD030F" w:rsidRPr="00FD6599">
        <w:rPr>
          <w:sz w:val="24"/>
          <w:szCs w:val="24"/>
        </w:rPr>
        <w:t xml:space="preserve"> </w:t>
      </w:r>
      <w:r w:rsidR="00DD030F" w:rsidRPr="00FD6599">
        <w:rPr>
          <w:rFonts w:ascii="Times New Roman" w:eastAsiaTheme="minorEastAsia" w:hAnsi="Times New Roman" w:cs="Times New Roman"/>
          <w:i/>
          <w:iCs/>
          <w:sz w:val="24"/>
          <w:szCs w:val="24"/>
          <w:lang w:val="en-US"/>
        </w:rPr>
        <w:t xml:space="preserve">Example of </w:t>
      </w:r>
      <w:r w:rsidR="00D52C74" w:rsidRPr="00FD6599">
        <w:rPr>
          <w:rFonts w:ascii="Times New Roman" w:eastAsiaTheme="minorEastAsia" w:hAnsi="Times New Roman" w:cs="Times New Roman"/>
          <w:i/>
          <w:iCs/>
          <w:sz w:val="24"/>
          <w:szCs w:val="24"/>
          <w:lang w:val="en-US"/>
        </w:rPr>
        <w:t>c</w:t>
      </w:r>
      <w:r w:rsidR="00DD030F" w:rsidRPr="00FD6599">
        <w:rPr>
          <w:rFonts w:ascii="Times New Roman" w:eastAsiaTheme="minorEastAsia" w:hAnsi="Times New Roman" w:cs="Times New Roman"/>
          <w:i/>
          <w:iCs/>
          <w:sz w:val="24"/>
          <w:szCs w:val="24"/>
          <w:lang w:val="en-US"/>
        </w:rPr>
        <w:t xml:space="preserve">olor </w:t>
      </w:r>
      <w:r w:rsidR="00D52C74" w:rsidRPr="00FD6599">
        <w:rPr>
          <w:rFonts w:ascii="Times New Roman" w:eastAsiaTheme="minorEastAsia" w:hAnsi="Times New Roman" w:cs="Times New Roman"/>
          <w:i/>
          <w:iCs/>
          <w:sz w:val="24"/>
          <w:szCs w:val="24"/>
          <w:lang w:val="en-US"/>
        </w:rPr>
        <w:t>s</w:t>
      </w:r>
      <w:r w:rsidR="00DD030F" w:rsidRPr="00FD6599">
        <w:rPr>
          <w:rFonts w:ascii="Times New Roman" w:eastAsiaTheme="minorEastAsia" w:hAnsi="Times New Roman" w:cs="Times New Roman"/>
          <w:i/>
          <w:iCs/>
          <w:sz w:val="24"/>
          <w:szCs w:val="24"/>
          <w:lang w:val="en-US"/>
        </w:rPr>
        <w:t>creening</w:t>
      </w:r>
      <w:r w:rsidR="00DD030F" w:rsidRPr="00FD6599">
        <w:rPr>
          <w:rFonts w:ascii="Times New Roman" w:eastAsiaTheme="minorEastAsia" w:hAnsi="Times New Roman" w:cs="Times New Roman"/>
          <w:sz w:val="24"/>
          <w:szCs w:val="24"/>
          <w:lang w:val="en-US"/>
        </w:rPr>
        <w:t>,</w:t>
      </w:r>
      <w:r w:rsidRPr="00FD6599">
        <w:rPr>
          <w:rFonts w:ascii="Times New Roman" w:eastAsiaTheme="minorEastAsia" w:hAnsi="Times New Roman" w:cs="Times New Roman"/>
          <w:sz w:val="24"/>
          <w:szCs w:val="24"/>
          <w:lang w:val="en-US"/>
        </w:rPr>
        <w:t xml:space="preserve"> Phys</w:t>
      </w:r>
      <w:r w:rsidR="00DD030F" w:rsidRPr="00FD6599">
        <w:rPr>
          <w:rFonts w:ascii="Times New Roman" w:eastAsiaTheme="minorEastAsia" w:hAnsi="Times New Roman" w:cs="Times New Roman"/>
          <w:sz w:val="24"/>
          <w:szCs w:val="24"/>
          <w:lang w:val="en-US"/>
        </w:rPr>
        <w:t>ical</w:t>
      </w:r>
      <w:r w:rsidRPr="00FD6599">
        <w:rPr>
          <w:rFonts w:ascii="Times New Roman" w:eastAsiaTheme="minorEastAsia" w:hAnsi="Times New Roman" w:cs="Times New Roman"/>
          <w:sz w:val="24"/>
          <w:szCs w:val="24"/>
          <w:lang w:val="en-US"/>
        </w:rPr>
        <w:t xml:space="preserve"> Rev</w:t>
      </w:r>
      <w:r w:rsidR="00DD030F" w:rsidRPr="00FD6599">
        <w:rPr>
          <w:rFonts w:ascii="Times New Roman" w:eastAsiaTheme="minorEastAsia" w:hAnsi="Times New Roman" w:cs="Times New Roman"/>
          <w:sz w:val="24"/>
          <w:szCs w:val="24"/>
          <w:lang w:val="en-US"/>
        </w:rPr>
        <w:t>iew</w:t>
      </w:r>
      <w:r w:rsidRPr="00FD6599">
        <w:rPr>
          <w:rFonts w:ascii="Times New Roman" w:eastAsiaTheme="minorEastAsia" w:hAnsi="Times New Roman" w:cs="Times New Roman"/>
          <w:sz w:val="24"/>
          <w:szCs w:val="24"/>
          <w:lang w:val="en-US"/>
        </w:rPr>
        <w:t xml:space="preserve"> Lett</w:t>
      </w:r>
      <w:r w:rsidR="00DD030F" w:rsidRPr="00FD6599">
        <w:rPr>
          <w:rFonts w:ascii="Times New Roman" w:eastAsiaTheme="minorEastAsia" w:hAnsi="Times New Roman" w:cs="Times New Roman"/>
          <w:sz w:val="24"/>
          <w:szCs w:val="24"/>
          <w:lang w:val="en-US"/>
        </w:rPr>
        <w:t xml:space="preserve">ers, American Physical Society, USA, 1978, </w:t>
      </w:r>
      <w:r w:rsidRPr="00FD6599">
        <w:rPr>
          <w:rFonts w:ascii="Times New Roman" w:eastAsiaTheme="minorEastAsia" w:hAnsi="Times New Roman" w:cs="Times New Roman"/>
          <w:b/>
          <w:bCs/>
          <w:sz w:val="24"/>
          <w:szCs w:val="24"/>
          <w:lang w:val="en-US"/>
        </w:rPr>
        <w:t xml:space="preserve">41 </w:t>
      </w:r>
      <w:r w:rsidRPr="00FD6599">
        <w:rPr>
          <w:rFonts w:ascii="Times New Roman" w:eastAsiaTheme="minorEastAsia" w:hAnsi="Times New Roman" w:cs="Times New Roman"/>
          <w:sz w:val="24"/>
          <w:szCs w:val="24"/>
          <w:lang w:val="en-US"/>
        </w:rPr>
        <w:t xml:space="preserve">599. </w:t>
      </w:r>
    </w:p>
    <w:p w14:paraId="1660441D" w14:textId="0A66C468"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G</w:t>
      </w:r>
      <w:r w:rsidR="005D5A4E"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’t</w:t>
      </w:r>
      <w:r w:rsidR="005D5A4E"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Hooft</w:t>
      </w:r>
      <w:r w:rsidR="005D5A4E" w:rsidRPr="00FD6599">
        <w:rPr>
          <w:rFonts w:ascii="Times New Roman" w:eastAsiaTheme="minorEastAsia" w:hAnsi="Times New Roman" w:cs="Times New Roman"/>
          <w:sz w:val="24"/>
          <w:szCs w:val="24"/>
          <w:lang w:val="en-US"/>
        </w:rPr>
        <w:t>,</w:t>
      </w:r>
      <w:r w:rsidR="005D5A4E" w:rsidRPr="00FD6599">
        <w:rPr>
          <w:sz w:val="24"/>
          <w:szCs w:val="24"/>
        </w:rPr>
        <w:t xml:space="preserve"> </w:t>
      </w:r>
      <w:r w:rsidR="005D5A4E" w:rsidRPr="00FD6599">
        <w:rPr>
          <w:rFonts w:ascii="Times New Roman" w:eastAsiaTheme="minorEastAsia" w:hAnsi="Times New Roman" w:cs="Times New Roman"/>
          <w:i/>
          <w:iCs/>
          <w:sz w:val="24"/>
          <w:szCs w:val="24"/>
          <w:lang w:val="en-US"/>
        </w:rPr>
        <w:t xml:space="preserve">On the phase transition towards permanent </w:t>
      </w:r>
      <w:r w:rsidR="00D52C74" w:rsidRPr="00FD6599">
        <w:rPr>
          <w:rFonts w:ascii="Times New Roman" w:eastAsiaTheme="minorEastAsia" w:hAnsi="Times New Roman" w:cs="Times New Roman"/>
          <w:i/>
          <w:iCs/>
          <w:sz w:val="24"/>
          <w:szCs w:val="24"/>
          <w:lang w:val="en-US"/>
        </w:rPr>
        <w:t>quark</w:t>
      </w:r>
      <w:r w:rsidR="005D5A4E" w:rsidRPr="00FD6599">
        <w:rPr>
          <w:rFonts w:ascii="Times New Roman" w:eastAsiaTheme="minorEastAsia" w:hAnsi="Times New Roman" w:cs="Times New Roman"/>
          <w:i/>
          <w:iCs/>
          <w:sz w:val="24"/>
          <w:szCs w:val="24"/>
          <w:lang w:val="en-US"/>
        </w:rPr>
        <w:t xml:space="preserve"> confinement</w:t>
      </w:r>
      <w:r w:rsidR="005D5A4E" w:rsidRPr="00FD6599">
        <w:rPr>
          <w:rFonts w:ascii="Times New Roman" w:eastAsiaTheme="minorEastAsia" w:hAnsi="Times New Roman" w:cs="Times New Roman"/>
          <w:sz w:val="24"/>
          <w:szCs w:val="24"/>
          <w:lang w:val="en-US"/>
        </w:rPr>
        <w:t>,</w:t>
      </w:r>
      <w:r w:rsidR="005D5A4E" w:rsidRPr="00FD6599">
        <w:rPr>
          <w:sz w:val="24"/>
          <w:szCs w:val="24"/>
        </w:rPr>
        <w:t xml:space="preserve"> </w:t>
      </w:r>
      <w:r w:rsidR="005D5A4E" w:rsidRPr="00FD6599">
        <w:rPr>
          <w:rFonts w:ascii="Times New Roman" w:eastAsiaTheme="minorEastAsia" w:hAnsi="Times New Roman" w:cs="Times New Roman"/>
          <w:sz w:val="24"/>
          <w:szCs w:val="24"/>
          <w:lang w:val="en-US"/>
        </w:rPr>
        <w:t>Nuclear Physics B,</w:t>
      </w:r>
      <w:r w:rsidR="005D5A4E" w:rsidRPr="00FD6599">
        <w:rPr>
          <w:sz w:val="24"/>
          <w:szCs w:val="24"/>
        </w:rPr>
        <w:t xml:space="preserve"> </w:t>
      </w:r>
      <w:r w:rsidR="005D5A4E" w:rsidRPr="00FD6599">
        <w:rPr>
          <w:rFonts w:ascii="Times New Roman" w:eastAsiaTheme="minorEastAsia" w:hAnsi="Times New Roman" w:cs="Times New Roman"/>
          <w:sz w:val="24"/>
          <w:szCs w:val="24"/>
          <w:lang w:val="en-US"/>
        </w:rPr>
        <w:t>Elsevier, Netherland</w:t>
      </w:r>
      <w:r w:rsidR="00415F74"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1978</w:t>
      </w:r>
      <w:r w:rsidR="00415F74"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b/>
          <w:bCs/>
          <w:sz w:val="24"/>
          <w:szCs w:val="24"/>
          <w:lang w:val="en-US"/>
        </w:rPr>
        <w:t xml:space="preserve">138 </w:t>
      </w:r>
      <w:r w:rsidRPr="00FD6599">
        <w:rPr>
          <w:rFonts w:ascii="Times New Roman" w:eastAsiaTheme="minorEastAsia" w:hAnsi="Times New Roman" w:cs="Times New Roman"/>
          <w:sz w:val="24"/>
          <w:szCs w:val="24"/>
          <w:lang w:val="en-US"/>
        </w:rPr>
        <w:t>1.</w:t>
      </w:r>
    </w:p>
    <w:p w14:paraId="0621BAEB" w14:textId="4BD9D4A5"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J</w:t>
      </w:r>
      <w:r w:rsidR="007B30B2"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Ambjorn, N</w:t>
      </w:r>
      <w:r w:rsidR="007B30B2"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K</w:t>
      </w:r>
      <w:r w:rsidR="007B30B2"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Nielsen and P</w:t>
      </w:r>
      <w:r w:rsidR="007B30B2"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Olesen</w:t>
      </w:r>
      <w:r w:rsidR="007B30B2" w:rsidRPr="00FD6599">
        <w:rPr>
          <w:rFonts w:ascii="Times New Roman" w:eastAsiaTheme="minorEastAsia" w:hAnsi="Times New Roman" w:cs="Times New Roman"/>
          <w:sz w:val="24"/>
          <w:szCs w:val="24"/>
          <w:lang w:val="en-US"/>
        </w:rPr>
        <w:t>,</w:t>
      </w:r>
      <w:r w:rsidR="007B30B2" w:rsidRPr="00FD6599">
        <w:rPr>
          <w:sz w:val="24"/>
          <w:szCs w:val="24"/>
        </w:rPr>
        <w:t xml:space="preserve"> </w:t>
      </w:r>
      <w:r w:rsidR="007B30B2" w:rsidRPr="00FD6599">
        <w:rPr>
          <w:rFonts w:ascii="Times New Roman" w:eastAsiaTheme="minorEastAsia" w:hAnsi="Times New Roman" w:cs="Times New Roman"/>
          <w:i/>
          <w:iCs/>
          <w:sz w:val="24"/>
          <w:szCs w:val="24"/>
          <w:lang w:val="en-US"/>
        </w:rPr>
        <w:t xml:space="preserve">A hidden Higgs </w:t>
      </w:r>
      <w:r w:rsidR="00FE0CA9" w:rsidRPr="00FD6599">
        <w:rPr>
          <w:rFonts w:ascii="Times New Roman" w:eastAsiaTheme="minorEastAsia" w:hAnsi="Times New Roman" w:cs="Times New Roman"/>
          <w:i/>
          <w:iCs/>
          <w:sz w:val="24"/>
          <w:szCs w:val="24"/>
          <w:lang w:val="en-US"/>
        </w:rPr>
        <w:t>L</w:t>
      </w:r>
      <w:r w:rsidR="007B30B2" w:rsidRPr="00FD6599">
        <w:rPr>
          <w:rFonts w:ascii="Times New Roman" w:eastAsiaTheme="minorEastAsia" w:hAnsi="Times New Roman" w:cs="Times New Roman"/>
          <w:i/>
          <w:iCs/>
          <w:sz w:val="24"/>
          <w:szCs w:val="24"/>
          <w:lang w:val="en-US"/>
        </w:rPr>
        <w:t>agrangian in QCD</w:t>
      </w:r>
      <w:r w:rsidR="007B30B2"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 xml:space="preserve"> </w:t>
      </w:r>
      <w:r w:rsidR="007B30B2" w:rsidRPr="00FD6599">
        <w:rPr>
          <w:rFonts w:ascii="Times New Roman" w:eastAsiaTheme="minorEastAsia" w:hAnsi="Times New Roman" w:cs="Times New Roman"/>
          <w:sz w:val="24"/>
          <w:szCs w:val="24"/>
          <w:lang w:val="en-US"/>
        </w:rPr>
        <w:t xml:space="preserve">Nuclear Physics B, </w:t>
      </w:r>
      <w:r w:rsidR="007B30B2" w:rsidRPr="00FD6599">
        <w:rPr>
          <w:sz w:val="24"/>
          <w:szCs w:val="24"/>
        </w:rPr>
        <w:t xml:space="preserve"> </w:t>
      </w:r>
      <w:r w:rsidR="007B30B2" w:rsidRPr="00FD6599">
        <w:rPr>
          <w:rFonts w:ascii="Times New Roman" w:eastAsiaTheme="minorEastAsia" w:hAnsi="Times New Roman" w:cs="Times New Roman"/>
          <w:sz w:val="24"/>
          <w:szCs w:val="24"/>
          <w:lang w:val="en-US"/>
        </w:rPr>
        <w:t>Elsevier, Netherland, 1979,</w:t>
      </w:r>
      <w:r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b/>
          <w:bCs/>
          <w:sz w:val="24"/>
          <w:szCs w:val="24"/>
          <w:lang w:val="en-US"/>
        </w:rPr>
        <w:t xml:space="preserve">152 </w:t>
      </w:r>
      <w:r w:rsidRPr="00FD6599">
        <w:rPr>
          <w:rFonts w:ascii="Times New Roman" w:eastAsiaTheme="minorEastAsia" w:hAnsi="Times New Roman" w:cs="Times New Roman"/>
          <w:sz w:val="24"/>
          <w:szCs w:val="24"/>
          <w:lang w:val="en-US"/>
        </w:rPr>
        <w:t xml:space="preserve">75. </w:t>
      </w:r>
    </w:p>
    <w:p w14:paraId="570C8D8E" w14:textId="25A61D0A"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J</w:t>
      </w:r>
      <w:r w:rsidR="00203476"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M</w:t>
      </w:r>
      <w:r w:rsidR="00203476"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Cornwall</w:t>
      </w:r>
      <w:r w:rsidR="00203476" w:rsidRPr="00FD6599">
        <w:rPr>
          <w:rFonts w:ascii="Times New Roman" w:eastAsiaTheme="minorEastAsia" w:hAnsi="Times New Roman" w:cs="Times New Roman"/>
          <w:sz w:val="24"/>
          <w:szCs w:val="24"/>
          <w:lang w:val="en-US"/>
        </w:rPr>
        <w:t>,</w:t>
      </w:r>
      <w:r w:rsidR="00203476" w:rsidRPr="00FD6599">
        <w:rPr>
          <w:sz w:val="24"/>
          <w:szCs w:val="24"/>
        </w:rPr>
        <w:t xml:space="preserve"> </w:t>
      </w:r>
      <w:r w:rsidR="00D52C74" w:rsidRPr="00FD6599">
        <w:rPr>
          <w:rFonts w:ascii="Times New Roman" w:eastAsiaTheme="minorEastAsia" w:hAnsi="Times New Roman" w:cs="Times New Roman"/>
          <w:i/>
          <w:iCs/>
          <w:sz w:val="24"/>
          <w:szCs w:val="24"/>
          <w:lang w:val="en-US"/>
        </w:rPr>
        <w:t>Quark</w:t>
      </w:r>
      <w:r w:rsidR="00203476" w:rsidRPr="00FD6599">
        <w:rPr>
          <w:rFonts w:ascii="Times New Roman" w:eastAsiaTheme="minorEastAsia" w:hAnsi="Times New Roman" w:cs="Times New Roman"/>
          <w:i/>
          <w:iCs/>
          <w:sz w:val="24"/>
          <w:szCs w:val="24"/>
          <w:lang w:val="en-US"/>
        </w:rPr>
        <w:t xml:space="preserve"> confinement and vortices in massive gauge-invariant QCD</w:t>
      </w:r>
      <w:r w:rsidR="00203476" w:rsidRPr="00FD6599">
        <w:rPr>
          <w:rFonts w:ascii="Times New Roman" w:eastAsiaTheme="minorEastAsia" w:hAnsi="Times New Roman" w:cs="Times New Roman"/>
          <w:sz w:val="24"/>
          <w:szCs w:val="24"/>
          <w:lang w:val="en-US"/>
        </w:rPr>
        <w:t xml:space="preserve">, Nuclear Physics B, </w:t>
      </w:r>
      <w:r w:rsidR="00203476" w:rsidRPr="00FD6599">
        <w:rPr>
          <w:sz w:val="24"/>
          <w:szCs w:val="24"/>
        </w:rPr>
        <w:t xml:space="preserve"> </w:t>
      </w:r>
      <w:r w:rsidR="00203476" w:rsidRPr="00FD6599">
        <w:rPr>
          <w:rFonts w:ascii="Times New Roman" w:eastAsiaTheme="minorEastAsia" w:hAnsi="Times New Roman" w:cs="Times New Roman"/>
          <w:sz w:val="24"/>
          <w:szCs w:val="24"/>
          <w:lang w:val="en-US"/>
        </w:rPr>
        <w:t>Elsevier, Netherland,</w:t>
      </w:r>
      <w:r w:rsidRPr="00FD6599">
        <w:rPr>
          <w:rFonts w:ascii="Times New Roman" w:eastAsiaTheme="minorEastAsia" w:hAnsi="Times New Roman" w:cs="Times New Roman"/>
          <w:sz w:val="24"/>
          <w:szCs w:val="24"/>
          <w:lang w:val="en-US"/>
        </w:rPr>
        <w:t>1979</w:t>
      </w:r>
      <w:r w:rsidR="00203476" w:rsidRPr="00FD6599">
        <w:rPr>
          <w:rFonts w:ascii="Times New Roman" w:eastAsiaTheme="minorEastAsia" w:hAnsi="Times New Roman" w:cs="Times New Roman"/>
          <w:sz w:val="24"/>
          <w:szCs w:val="24"/>
          <w:lang w:val="en-US"/>
        </w:rPr>
        <w:t>,</w:t>
      </w:r>
      <w:r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b/>
          <w:bCs/>
          <w:sz w:val="24"/>
          <w:szCs w:val="24"/>
          <w:lang w:val="en-US"/>
        </w:rPr>
        <w:t xml:space="preserve">157 </w:t>
      </w:r>
      <w:r w:rsidRPr="00FD6599">
        <w:rPr>
          <w:rFonts w:ascii="Times New Roman" w:eastAsiaTheme="minorEastAsia" w:hAnsi="Times New Roman" w:cs="Times New Roman"/>
          <w:sz w:val="24"/>
          <w:szCs w:val="24"/>
          <w:lang w:val="en-US"/>
        </w:rPr>
        <w:t xml:space="preserve">392. </w:t>
      </w:r>
    </w:p>
    <w:p w14:paraId="179F65AB" w14:textId="47142AE0"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J</w:t>
      </w:r>
      <w:r w:rsidR="00203476"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Ambjorn and P</w:t>
      </w:r>
      <w:r w:rsidR="00203476"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Olesen</w:t>
      </w:r>
      <w:r w:rsidR="00203476" w:rsidRPr="00FD6599">
        <w:rPr>
          <w:rFonts w:ascii="Times New Roman" w:eastAsiaTheme="minorEastAsia" w:hAnsi="Times New Roman" w:cs="Times New Roman"/>
          <w:sz w:val="24"/>
          <w:szCs w:val="24"/>
          <w:lang w:val="en-US"/>
        </w:rPr>
        <w:t xml:space="preserve">, </w:t>
      </w:r>
      <w:r w:rsidR="00203476" w:rsidRPr="00FD6599">
        <w:rPr>
          <w:rFonts w:ascii="Times New Roman" w:eastAsiaTheme="minorEastAsia" w:hAnsi="Times New Roman" w:cs="Times New Roman"/>
          <w:i/>
          <w:iCs/>
          <w:sz w:val="24"/>
          <w:szCs w:val="24"/>
          <w:lang w:val="en-US"/>
        </w:rPr>
        <w:t>A color magnetic vortex condensate in QCD</w:t>
      </w:r>
      <w:r w:rsidR="00203476" w:rsidRPr="00FD6599">
        <w:rPr>
          <w:rFonts w:ascii="Times New Roman" w:eastAsiaTheme="minorEastAsia" w:hAnsi="Times New Roman" w:cs="Times New Roman"/>
          <w:sz w:val="24"/>
          <w:szCs w:val="24"/>
          <w:lang w:val="en-US"/>
        </w:rPr>
        <w:t xml:space="preserve">, Nuclear Physics B, </w:t>
      </w:r>
      <w:r w:rsidR="00203476" w:rsidRPr="00FD6599">
        <w:rPr>
          <w:sz w:val="24"/>
          <w:szCs w:val="24"/>
        </w:rPr>
        <w:t xml:space="preserve"> </w:t>
      </w:r>
      <w:r w:rsidR="00203476" w:rsidRPr="00FD6599">
        <w:rPr>
          <w:rFonts w:ascii="Times New Roman" w:eastAsiaTheme="minorEastAsia" w:hAnsi="Times New Roman" w:cs="Times New Roman"/>
          <w:sz w:val="24"/>
          <w:szCs w:val="24"/>
          <w:lang w:val="en-US"/>
        </w:rPr>
        <w:t xml:space="preserve">Elsevier, Netherland, </w:t>
      </w:r>
      <w:r w:rsidRPr="00FD6599">
        <w:rPr>
          <w:rFonts w:ascii="Times New Roman" w:eastAsiaTheme="minorEastAsia" w:hAnsi="Times New Roman" w:cs="Times New Roman"/>
          <w:sz w:val="24"/>
          <w:szCs w:val="24"/>
          <w:lang w:val="en-US"/>
        </w:rPr>
        <w:t>1980</w:t>
      </w:r>
      <w:r w:rsidR="00203476"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b/>
          <w:bCs/>
          <w:sz w:val="24"/>
          <w:szCs w:val="24"/>
          <w:lang w:val="en-US"/>
        </w:rPr>
        <w:t xml:space="preserve">170 </w:t>
      </w:r>
      <w:r w:rsidRPr="00FD6599">
        <w:rPr>
          <w:rFonts w:ascii="Times New Roman" w:eastAsiaTheme="minorEastAsia" w:hAnsi="Times New Roman" w:cs="Times New Roman"/>
          <w:sz w:val="24"/>
          <w:szCs w:val="24"/>
          <w:lang w:val="en-US"/>
        </w:rPr>
        <w:t xml:space="preserve">265. </w:t>
      </w:r>
    </w:p>
    <w:p w14:paraId="590C05DF" w14:textId="4F31DF60"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J Greensite and M B Halperin</w:t>
      </w:r>
      <w:r w:rsidR="00203476" w:rsidRPr="00FD6599">
        <w:rPr>
          <w:rFonts w:ascii="Times New Roman" w:eastAsiaTheme="minorEastAsia" w:hAnsi="Times New Roman" w:cs="Times New Roman"/>
          <w:sz w:val="24"/>
          <w:szCs w:val="24"/>
          <w:lang w:val="en-US"/>
        </w:rPr>
        <w:t xml:space="preserve">, </w:t>
      </w:r>
      <w:r w:rsidR="00203476" w:rsidRPr="00FD6599">
        <w:rPr>
          <w:rFonts w:ascii="Times New Roman" w:eastAsiaTheme="minorEastAsia" w:hAnsi="Times New Roman" w:cs="Times New Roman"/>
          <w:i/>
          <w:iCs/>
          <w:sz w:val="24"/>
          <w:szCs w:val="24"/>
          <w:lang w:val="en-US"/>
        </w:rPr>
        <w:t>Suppression of color screening at large N</w:t>
      </w:r>
      <w:r w:rsidR="00203476" w:rsidRPr="00FD6599">
        <w:rPr>
          <w:rFonts w:ascii="Times New Roman" w:eastAsiaTheme="minorEastAsia" w:hAnsi="Times New Roman" w:cs="Times New Roman"/>
          <w:sz w:val="24"/>
          <w:szCs w:val="24"/>
          <w:lang w:val="en-US"/>
        </w:rPr>
        <w:t xml:space="preserve">, Physical Review D, American Physical Society, USA, </w:t>
      </w:r>
      <w:r w:rsidRPr="00FD6599">
        <w:rPr>
          <w:rFonts w:ascii="Times New Roman" w:eastAsiaTheme="minorEastAsia" w:hAnsi="Times New Roman" w:cs="Times New Roman"/>
          <w:sz w:val="24"/>
          <w:szCs w:val="24"/>
          <w:lang w:val="en-US"/>
        </w:rPr>
        <w:t>1983</w:t>
      </w:r>
      <w:r w:rsidR="00203476" w:rsidRPr="00FD6599">
        <w:rPr>
          <w:rFonts w:ascii="Times New Roman" w:eastAsiaTheme="minorEastAsia" w:hAnsi="Times New Roman" w:cs="Times New Roman"/>
          <w:sz w:val="24"/>
          <w:szCs w:val="24"/>
          <w:lang w:val="en-US"/>
        </w:rPr>
        <w:t>,</w:t>
      </w:r>
      <w:r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b/>
          <w:bCs/>
          <w:sz w:val="24"/>
          <w:szCs w:val="24"/>
          <w:lang w:val="en-US"/>
        </w:rPr>
        <w:t xml:space="preserve">27 </w:t>
      </w:r>
      <w:r w:rsidRPr="00FD6599">
        <w:rPr>
          <w:rFonts w:ascii="Times New Roman" w:eastAsiaTheme="minorEastAsia" w:hAnsi="Times New Roman" w:cs="Times New Roman"/>
          <w:sz w:val="24"/>
          <w:szCs w:val="24"/>
          <w:lang w:val="en-US"/>
        </w:rPr>
        <w:t>2545.</w:t>
      </w:r>
    </w:p>
    <w:p w14:paraId="3D4A110E" w14:textId="32951FB9"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A</w:t>
      </w:r>
      <w:r w:rsidR="00697AF1"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S</w:t>
      </w:r>
      <w:r w:rsidR="00697AF1"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Kronfeld , M</w:t>
      </w:r>
      <w:r w:rsidR="00697AF1"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L</w:t>
      </w:r>
      <w:r w:rsidR="00697AF1"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Laursen, G</w:t>
      </w:r>
      <w:r w:rsidR="00697AF1"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Shierholz  and U</w:t>
      </w:r>
      <w:r w:rsidR="00697AF1" w:rsidRPr="00FD6599">
        <w:rPr>
          <w:rFonts w:ascii="Times New Roman" w:eastAsiaTheme="minorEastAsia" w:hAnsi="Times New Roman" w:cs="Times New Roman"/>
          <w:sz w:val="24"/>
          <w:szCs w:val="24"/>
          <w:lang w:val="en-US"/>
        </w:rPr>
        <w:t>.</w:t>
      </w:r>
      <w:r w:rsidRPr="00FD6599">
        <w:rPr>
          <w:rFonts w:ascii="Times New Roman" w:eastAsiaTheme="minorEastAsia" w:hAnsi="Times New Roman" w:cs="Times New Roman"/>
          <w:sz w:val="24"/>
          <w:szCs w:val="24"/>
          <w:lang w:val="en-US"/>
        </w:rPr>
        <w:t xml:space="preserve"> – J</w:t>
      </w:r>
      <w:r w:rsidR="00697AF1" w:rsidRPr="00FD6599">
        <w:rPr>
          <w:rFonts w:ascii="Times New Roman" w:eastAsiaTheme="minorEastAsia" w:hAnsi="Times New Roman" w:cs="Times New Roman"/>
          <w:sz w:val="24"/>
          <w:szCs w:val="24"/>
          <w:lang w:val="en-US"/>
        </w:rPr>
        <w:t>.</w:t>
      </w:r>
      <w:r w:rsidRPr="00FD6599">
        <w:rPr>
          <w:rFonts w:ascii="Times New Roman" w:eastAsiaTheme="minorEastAsia" w:hAnsi="Times New Roman" w:cs="Times New Roman"/>
          <w:sz w:val="24"/>
          <w:szCs w:val="24"/>
          <w:lang w:val="en-US"/>
        </w:rPr>
        <w:t xml:space="preserve"> Wiese</w:t>
      </w:r>
      <w:r w:rsidR="00697AF1" w:rsidRPr="00FD6599">
        <w:rPr>
          <w:rFonts w:ascii="Times New Roman" w:eastAsiaTheme="minorEastAsia" w:hAnsi="Times New Roman" w:cs="Times New Roman"/>
          <w:sz w:val="24"/>
          <w:szCs w:val="24"/>
          <w:lang w:val="en-US"/>
        </w:rPr>
        <w:t xml:space="preserve">, </w:t>
      </w:r>
      <w:r w:rsidR="00697AF1" w:rsidRPr="00FD6599">
        <w:rPr>
          <w:rFonts w:ascii="Times New Roman" w:eastAsiaTheme="minorEastAsia" w:hAnsi="Times New Roman" w:cs="Times New Roman"/>
          <w:i/>
          <w:iCs/>
          <w:sz w:val="24"/>
          <w:szCs w:val="24"/>
          <w:lang w:val="en-US"/>
        </w:rPr>
        <w:t>Monopole condensation and color confinement</w:t>
      </w:r>
      <w:r w:rsidR="00697AF1"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Physics Letters B</w:t>
      </w:r>
      <w:r w:rsidR="00697AF1" w:rsidRPr="00FD6599">
        <w:rPr>
          <w:rFonts w:ascii="Times New Roman" w:eastAsiaTheme="minorEastAsia" w:hAnsi="Times New Roman" w:cs="Times New Roman"/>
          <w:sz w:val="24"/>
          <w:szCs w:val="24"/>
          <w:lang w:val="en-US"/>
        </w:rPr>
        <w:t>, Elsevier, Netherland, 1987</w:t>
      </w:r>
      <w:r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b/>
          <w:bCs/>
          <w:sz w:val="24"/>
          <w:szCs w:val="24"/>
          <w:lang w:val="en-US"/>
        </w:rPr>
        <w:t xml:space="preserve">198 </w:t>
      </w:r>
      <w:r w:rsidRPr="00FD6599">
        <w:rPr>
          <w:rFonts w:ascii="Times New Roman" w:eastAsiaTheme="minorEastAsia" w:hAnsi="Times New Roman" w:cs="Times New Roman"/>
          <w:sz w:val="24"/>
          <w:szCs w:val="24"/>
          <w:lang w:val="en-US"/>
        </w:rPr>
        <w:t>516.</w:t>
      </w:r>
    </w:p>
    <w:p w14:paraId="5D7D2624" w14:textId="0C9C37C7" w:rsidR="0085634D" w:rsidRPr="00FD6599" w:rsidRDefault="0085634D" w:rsidP="00850D7C">
      <w:pPr>
        <w:pStyle w:val="ListParagraph"/>
        <w:widowControl w:val="0"/>
        <w:numPr>
          <w:ilvl w:val="0"/>
          <w:numId w:val="5"/>
        </w:numPr>
        <w:tabs>
          <w:tab w:val="left" w:pos="284"/>
        </w:tabs>
        <w:spacing w:after="60" w:line="240" w:lineRule="auto"/>
        <w:ind w:left="0" w:firstLine="0"/>
        <w:jc w:val="both"/>
        <w:rPr>
          <w:rFonts w:ascii="Times New Roman" w:eastAsiaTheme="minorEastAsia" w:hAnsi="Times New Roman" w:cs="Times New Roman"/>
          <w:sz w:val="24"/>
          <w:szCs w:val="24"/>
          <w:lang w:val="en-US"/>
        </w:rPr>
      </w:pPr>
      <w:r w:rsidRPr="00FD6599">
        <w:rPr>
          <w:rFonts w:ascii="Times New Roman" w:eastAsiaTheme="minorEastAsia" w:hAnsi="Times New Roman" w:cs="Times New Roman"/>
          <w:sz w:val="24"/>
          <w:szCs w:val="24"/>
          <w:lang w:val="en-US"/>
        </w:rPr>
        <w:t>J Maldacena</w:t>
      </w:r>
      <w:r w:rsidR="00697AF1" w:rsidRPr="00FD6599">
        <w:rPr>
          <w:rFonts w:ascii="Times New Roman" w:eastAsiaTheme="minorEastAsia" w:hAnsi="Times New Roman" w:cs="Times New Roman"/>
          <w:sz w:val="24"/>
          <w:szCs w:val="24"/>
          <w:lang w:val="en-US"/>
        </w:rPr>
        <w:t xml:space="preserve">, </w:t>
      </w:r>
      <w:r w:rsidR="00697AF1" w:rsidRPr="00FD6599">
        <w:rPr>
          <w:rFonts w:ascii="Times New Roman" w:eastAsiaTheme="minorEastAsia" w:hAnsi="Times New Roman" w:cs="Times New Roman"/>
          <w:i/>
          <w:iCs/>
          <w:sz w:val="24"/>
          <w:szCs w:val="24"/>
          <w:lang w:val="en-US"/>
        </w:rPr>
        <w:t xml:space="preserve">Wilson </w:t>
      </w:r>
      <w:r w:rsidR="006C1E46" w:rsidRPr="00FD6599">
        <w:rPr>
          <w:rFonts w:ascii="Times New Roman" w:eastAsiaTheme="minorEastAsia" w:hAnsi="Times New Roman" w:cs="Times New Roman"/>
          <w:i/>
          <w:iCs/>
          <w:sz w:val="24"/>
          <w:szCs w:val="24"/>
          <w:lang w:val="en-US"/>
        </w:rPr>
        <w:t>l</w:t>
      </w:r>
      <w:r w:rsidR="00697AF1" w:rsidRPr="00FD6599">
        <w:rPr>
          <w:rFonts w:ascii="Times New Roman" w:eastAsiaTheme="minorEastAsia" w:hAnsi="Times New Roman" w:cs="Times New Roman"/>
          <w:i/>
          <w:iCs/>
          <w:sz w:val="24"/>
          <w:szCs w:val="24"/>
          <w:lang w:val="en-US"/>
        </w:rPr>
        <w:t>oops in large N field theories</w:t>
      </w:r>
      <w:r w:rsidR="00697AF1" w:rsidRPr="00FD6599">
        <w:rPr>
          <w:rFonts w:ascii="Times New Roman" w:eastAsiaTheme="minorEastAsia" w:hAnsi="Times New Roman" w:cs="Times New Roman"/>
          <w:sz w:val="24"/>
          <w:szCs w:val="24"/>
          <w:lang w:val="en-US"/>
        </w:rPr>
        <w:t>,</w:t>
      </w:r>
      <w:r w:rsidRPr="00FD6599">
        <w:rPr>
          <w:rFonts w:ascii="Times New Roman" w:eastAsiaTheme="minorEastAsia" w:hAnsi="Times New Roman" w:cs="Times New Roman"/>
          <w:sz w:val="24"/>
          <w:szCs w:val="24"/>
          <w:lang w:val="en-US"/>
        </w:rPr>
        <w:t xml:space="preserve"> Phys</w:t>
      </w:r>
      <w:r w:rsidR="00697AF1" w:rsidRPr="00FD6599">
        <w:rPr>
          <w:rFonts w:ascii="Times New Roman" w:eastAsiaTheme="minorEastAsia" w:hAnsi="Times New Roman" w:cs="Times New Roman"/>
          <w:sz w:val="24"/>
          <w:szCs w:val="24"/>
          <w:lang w:val="en-US"/>
        </w:rPr>
        <w:t>ical</w:t>
      </w:r>
      <w:r w:rsidRPr="00FD6599">
        <w:rPr>
          <w:rFonts w:ascii="Times New Roman" w:eastAsiaTheme="minorEastAsia" w:hAnsi="Times New Roman" w:cs="Times New Roman"/>
          <w:sz w:val="24"/>
          <w:szCs w:val="24"/>
          <w:lang w:val="en-US"/>
        </w:rPr>
        <w:t xml:space="preserve"> Rev</w:t>
      </w:r>
      <w:r w:rsidR="00697AF1" w:rsidRPr="00FD6599">
        <w:rPr>
          <w:rFonts w:ascii="Times New Roman" w:eastAsiaTheme="minorEastAsia" w:hAnsi="Times New Roman" w:cs="Times New Roman"/>
          <w:sz w:val="24"/>
          <w:szCs w:val="24"/>
          <w:lang w:val="en-US"/>
        </w:rPr>
        <w:t>iew</w:t>
      </w:r>
      <w:r w:rsidRPr="00FD6599">
        <w:rPr>
          <w:rFonts w:ascii="Times New Roman" w:eastAsiaTheme="minorEastAsia" w:hAnsi="Times New Roman" w:cs="Times New Roman"/>
          <w:sz w:val="24"/>
          <w:szCs w:val="24"/>
          <w:lang w:val="en-US"/>
        </w:rPr>
        <w:t xml:space="preserve"> Lett</w:t>
      </w:r>
      <w:r w:rsidR="00697AF1" w:rsidRPr="00FD6599">
        <w:rPr>
          <w:rFonts w:ascii="Times New Roman" w:eastAsiaTheme="minorEastAsia" w:hAnsi="Times New Roman" w:cs="Times New Roman"/>
          <w:sz w:val="24"/>
          <w:szCs w:val="24"/>
          <w:lang w:val="en-US"/>
        </w:rPr>
        <w:t xml:space="preserve">ers, American Physical Society, USA, 1998, </w:t>
      </w:r>
      <w:r w:rsidRPr="00FD6599">
        <w:rPr>
          <w:rFonts w:ascii="Times New Roman" w:eastAsiaTheme="minorEastAsia" w:hAnsi="Times New Roman" w:cs="Times New Roman"/>
          <w:b/>
          <w:bCs/>
          <w:sz w:val="24"/>
          <w:szCs w:val="24"/>
          <w:lang w:val="en-US"/>
        </w:rPr>
        <w:t xml:space="preserve">80 </w:t>
      </w:r>
      <w:r w:rsidRPr="00FD6599">
        <w:rPr>
          <w:rFonts w:ascii="Times New Roman" w:eastAsiaTheme="minorEastAsia" w:hAnsi="Times New Roman" w:cs="Times New Roman"/>
          <w:sz w:val="24"/>
          <w:szCs w:val="24"/>
          <w:lang w:val="en-US"/>
        </w:rPr>
        <w:t xml:space="preserve">4859. </w:t>
      </w:r>
    </w:p>
    <w:p w14:paraId="514BEBE1" w14:textId="140702A2" w:rsidR="00B813A3" w:rsidRPr="00FD6599" w:rsidRDefault="0085634D" w:rsidP="00850D7C">
      <w:pPr>
        <w:pStyle w:val="ListParagraph"/>
        <w:widowControl w:val="0"/>
        <w:numPr>
          <w:ilvl w:val="0"/>
          <w:numId w:val="5"/>
        </w:numPr>
        <w:tabs>
          <w:tab w:val="left" w:pos="284"/>
          <w:tab w:val="left" w:pos="426"/>
        </w:tabs>
        <w:spacing w:after="60" w:line="240" w:lineRule="auto"/>
        <w:ind w:left="0" w:firstLine="0"/>
        <w:jc w:val="both"/>
        <w:rPr>
          <w:rFonts w:ascii="Times New Roman" w:hAnsi="Times New Roman" w:cs="Times New Roman"/>
          <w:sz w:val="24"/>
          <w:szCs w:val="24"/>
          <w:lang w:val="en-US"/>
        </w:rPr>
      </w:pPr>
      <w:r w:rsidRPr="00FD6599">
        <w:rPr>
          <w:rFonts w:ascii="Times New Roman" w:eastAsiaTheme="minorEastAsia" w:hAnsi="Times New Roman" w:cs="Times New Roman"/>
          <w:sz w:val="24"/>
          <w:szCs w:val="24"/>
          <w:lang w:val="en-US"/>
        </w:rPr>
        <w:t>J</w:t>
      </w:r>
      <w:r w:rsidR="00697AF1"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sz w:val="24"/>
          <w:szCs w:val="24"/>
          <w:lang w:val="en-US"/>
        </w:rPr>
        <w:t>Greensite</w:t>
      </w:r>
      <w:r w:rsidR="00697AF1" w:rsidRPr="00FD6599">
        <w:rPr>
          <w:rFonts w:ascii="Times New Roman" w:eastAsiaTheme="minorEastAsia" w:hAnsi="Times New Roman" w:cs="Times New Roman"/>
          <w:sz w:val="24"/>
          <w:szCs w:val="24"/>
          <w:lang w:val="en-US"/>
        </w:rPr>
        <w:t xml:space="preserve">, </w:t>
      </w:r>
      <w:r w:rsidRPr="00FD6599">
        <w:rPr>
          <w:rFonts w:ascii="Times New Roman" w:eastAsiaTheme="minorEastAsia" w:hAnsi="Times New Roman" w:cs="Times New Roman"/>
          <w:i/>
          <w:iCs/>
          <w:sz w:val="24"/>
          <w:szCs w:val="24"/>
          <w:lang w:val="en-US"/>
        </w:rPr>
        <w:t xml:space="preserve">An </w:t>
      </w:r>
      <w:r w:rsidR="00E34BF0" w:rsidRPr="00FD6599">
        <w:rPr>
          <w:rFonts w:ascii="Times New Roman" w:eastAsiaTheme="minorEastAsia" w:hAnsi="Times New Roman" w:cs="Times New Roman"/>
          <w:i/>
          <w:iCs/>
          <w:sz w:val="24"/>
          <w:szCs w:val="24"/>
          <w:lang w:val="en-US"/>
        </w:rPr>
        <w:t>I</w:t>
      </w:r>
      <w:r w:rsidRPr="00FD6599">
        <w:rPr>
          <w:rFonts w:ascii="Times New Roman" w:eastAsiaTheme="minorEastAsia" w:hAnsi="Times New Roman" w:cs="Times New Roman"/>
          <w:i/>
          <w:iCs/>
          <w:sz w:val="24"/>
          <w:szCs w:val="24"/>
          <w:lang w:val="en-US"/>
        </w:rPr>
        <w:t xml:space="preserve">ntroduction </w:t>
      </w:r>
      <w:r w:rsidR="00E34BF0" w:rsidRPr="00FD6599">
        <w:rPr>
          <w:rFonts w:ascii="Times New Roman" w:eastAsiaTheme="minorEastAsia" w:hAnsi="Times New Roman" w:cs="Times New Roman"/>
          <w:i/>
          <w:iCs/>
          <w:sz w:val="24"/>
          <w:szCs w:val="24"/>
          <w:lang w:val="en-US"/>
        </w:rPr>
        <w:t>T</w:t>
      </w:r>
      <w:r w:rsidRPr="00FD6599">
        <w:rPr>
          <w:rFonts w:ascii="Times New Roman" w:eastAsiaTheme="minorEastAsia" w:hAnsi="Times New Roman" w:cs="Times New Roman"/>
          <w:i/>
          <w:iCs/>
          <w:sz w:val="24"/>
          <w:szCs w:val="24"/>
          <w:lang w:val="en-US"/>
        </w:rPr>
        <w:t xml:space="preserve">o </w:t>
      </w:r>
      <w:r w:rsidR="00E34BF0" w:rsidRPr="00FD6599">
        <w:rPr>
          <w:rFonts w:ascii="Times New Roman" w:eastAsiaTheme="minorEastAsia" w:hAnsi="Times New Roman" w:cs="Times New Roman"/>
          <w:i/>
          <w:iCs/>
          <w:sz w:val="24"/>
          <w:szCs w:val="24"/>
          <w:lang w:val="en-US"/>
        </w:rPr>
        <w:t>T</w:t>
      </w:r>
      <w:r w:rsidRPr="00FD6599">
        <w:rPr>
          <w:rFonts w:ascii="Times New Roman" w:eastAsiaTheme="minorEastAsia" w:hAnsi="Times New Roman" w:cs="Times New Roman"/>
          <w:i/>
          <w:iCs/>
          <w:sz w:val="24"/>
          <w:szCs w:val="24"/>
          <w:lang w:val="en-US"/>
        </w:rPr>
        <w:t xml:space="preserve">he </w:t>
      </w:r>
      <w:r w:rsidR="00E34BF0" w:rsidRPr="00FD6599">
        <w:rPr>
          <w:rFonts w:ascii="Times New Roman" w:eastAsiaTheme="minorEastAsia" w:hAnsi="Times New Roman" w:cs="Times New Roman"/>
          <w:i/>
          <w:iCs/>
          <w:sz w:val="24"/>
          <w:szCs w:val="24"/>
          <w:lang w:val="en-US"/>
        </w:rPr>
        <w:t>C</w:t>
      </w:r>
      <w:r w:rsidRPr="00FD6599">
        <w:rPr>
          <w:rFonts w:ascii="Times New Roman" w:eastAsiaTheme="minorEastAsia" w:hAnsi="Times New Roman" w:cs="Times New Roman"/>
          <w:i/>
          <w:iCs/>
          <w:sz w:val="24"/>
          <w:szCs w:val="24"/>
          <w:lang w:val="en-US"/>
        </w:rPr>
        <w:t xml:space="preserve">onfinement </w:t>
      </w:r>
      <w:r w:rsidR="00E34BF0" w:rsidRPr="00FD6599">
        <w:rPr>
          <w:rFonts w:ascii="Times New Roman" w:eastAsiaTheme="minorEastAsia" w:hAnsi="Times New Roman" w:cs="Times New Roman"/>
          <w:i/>
          <w:iCs/>
          <w:sz w:val="24"/>
          <w:szCs w:val="24"/>
          <w:lang w:val="en-US"/>
        </w:rPr>
        <w:t>P</w:t>
      </w:r>
      <w:r w:rsidRPr="00FD6599">
        <w:rPr>
          <w:rFonts w:ascii="Times New Roman" w:eastAsiaTheme="minorEastAsia" w:hAnsi="Times New Roman" w:cs="Times New Roman"/>
          <w:i/>
          <w:iCs/>
          <w:sz w:val="24"/>
          <w:szCs w:val="24"/>
          <w:lang w:val="en-US"/>
        </w:rPr>
        <w:t>roblem</w:t>
      </w:r>
      <w:r w:rsidRPr="00FD6599">
        <w:rPr>
          <w:rFonts w:ascii="Times New Roman" w:eastAsiaTheme="minorEastAsia" w:hAnsi="Times New Roman" w:cs="Times New Roman"/>
          <w:sz w:val="24"/>
          <w:szCs w:val="24"/>
          <w:lang w:val="en-US"/>
        </w:rPr>
        <w:t>, Lecture Notes in Physics,</w:t>
      </w:r>
      <w:r w:rsidR="00697AF1" w:rsidRPr="00FD6599">
        <w:rPr>
          <w:rFonts w:ascii="Times New Roman" w:eastAsiaTheme="minorEastAsia" w:hAnsi="Times New Roman" w:cs="Times New Roman"/>
          <w:sz w:val="24"/>
          <w:szCs w:val="24"/>
          <w:lang w:val="en-US"/>
        </w:rPr>
        <w:t xml:space="preserve"> Springer, Heidelberg, Germany,</w:t>
      </w:r>
      <w:r w:rsidRPr="00FD6599">
        <w:rPr>
          <w:rFonts w:ascii="Times New Roman" w:eastAsiaTheme="minorEastAsia" w:hAnsi="Times New Roman" w:cs="Times New Roman"/>
          <w:sz w:val="24"/>
          <w:szCs w:val="24"/>
          <w:lang w:val="en-US"/>
        </w:rPr>
        <w:t xml:space="preserve"> </w:t>
      </w:r>
      <w:r w:rsidR="00697AF1" w:rsidRPr="00FD6599">
        <w:rPr>
          <w:rFonts w:ascii="Times New Roman" w:eastAsiaTheme="minorEastAsia" w:hAnsi="Times New Roman" w:cs="Times New Roman"/>
          <w:sz w:val="24"/>
          <w:szCs w:val="24"/>
          <w:lang w:val="en-US"/>
        </w:rPr>
        <w:t>2011 ,</w:t>
      </w:r>
      <w:r w:rsidRPr="00FD6599">
        <w:rPr>
          <w:rFonts w:ascii="Times New Roman" w:eastAsiaTheme="minorEastAsia" w:hAnsi="Times New Roman" w:cs="Times New Roman"/>
          <w:sz w:val="24"/>
          <w:szCs w:val="24"/>
          <w:lang w:val="en-US"/>
        </w:rPr>
        <w:t>Vol</w:t>
      </w:r>
      <w:r w:rsidR="00697AF1" w:rsidRPr="00FD6599">
        <w:rPr>
          <w:rFonts w:ascii="Times New Roman" w:eastAsiaTheme="minorEastAsia" w:hAnsi="Times New Roman" w:cs="Times New Roman"/>
          <w:sz w:val="24"/>
          <w:szCs w:val="24"/>
          <w:lang w:val="en-US"/>
        </w:rPr>
        <w:t>ume</w:t>
      </w:r>
      <w:r w:rsidRPr="00FD6599">
        <w:rPr>
          <w:rFonts w:ascii="Times New Roman" w:eastAsiaTheme="minorEastAsia" w:hAnsi="Times New Roman" w:cs="Times New Roman"/>
          <w:sz w:val="24"/>
          <w:szCs w:val="24"/>
          <w:lang w:val="en-US"/>
        </w:rPr>
        <w:t xml:space="preserve"> 821</w:t>
      </w:r>
      <w:r w:rsidR="00697AF1" w:rsidRPr="00FD6599">
        <w:rPr>
          <w:rFonts w:ascii="Times New Roman" w:eastAsiaTheme="minorEastAsia" w:hAnsi="Times New Roman" w:cs="Times New Roman"/>
          <w:sz w:val="24"/>
          <w:szCs w:val="24"/>
          <w:lang w:val="en-US"/>
        </w:rPr>
        <w:t>.</w:t>
      </w:r>
    </w:p>
    <w:sectPr w:rsidR="00B813A3" w:rsidRPr="00FD6599" w:rsidSect="00850D7C">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9E4D" w14:textId="77777777" w:rsidR="004653B8" w:rsidRDefault="004653B8" w:rsidP="0070609D">
      <w:pPr>
        <w:spacing w:after="0" w:line="240" w:lineRule="auto"/>
      </w:pPr>
      <w:r>
        <w:separator/>
      </w:r>
    </w:p>
  </w:endnote>
  <w:endnote w:type="continuationSeparator" w:id="0">
    <w:p w14:paraId="4224B564" w14:textId="77777777" w:rsidR="004653B8" w:rsidRDefault="004653B8"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1CFA" w14:textId="77777777" w:rsidR="004653B8" w:rsidRDefault="004653B8" w:rsidP="0070609D">
      <w:pPr>
        <w:spacing w:after="0" w:line="240" w:lineRule="auto"/>
      </w:pPr>
      <w:r>
        <w:separator/>
      </w:r>
    </w:p>
  </w:footnote>
  <w:footnote w:type="continuationSeparator" w:id="0">
    <w:p w14:paraId="5AE20F21" w14:textId="77777777" w:rsidR="004653B8" w:rsidRDefault="004653B8"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6DB6864"/>
    <w:multiLevelType w:val="hybridMultilevel"/>
    <w:tmpl w:val="B1B269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F6D46AE"/>
    <w:multiLevelType w:val="hybridMultilevel"/>
    <w:tmpl w:val="A814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025980">
    <w:abstractNumId w:val="4"/>
  </w:num>
  <w:num w:numId="2" w16cid:durableId="1938051144">
    <w:abstractNumId w:val="5"/>
  </w:num>
  <w:num w:numId="3" w16cid:durableId="575019667">
    <w:abstractNumId w:val="1"/>
  </w:num>
  <w:num w:numId="4" w16cid:durableId="588655474">
    <w:abstractNumId w:val="0"/>
  </w:num>
  <w:num w:numId="5" w16cid:durableId="926888013">
    <w:abstractNumId w:val="3"/>
  </w:num>
  <w:num w:numId="6" w16cid:durableId="2049991557">
    <w:abstractNumId w:val="2"/>
  </w:num>
  <w:num w:numId="7" w16cid:durableId="123277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9D"/>
    <w:rsid w:val="00020307"/>
    <w:rsid w:val="00081555"/>
    <w:rsid w:val="00086257"/>
    <w:rsid w:val="00195DB9"/>
    <w:rsid w:val="001A60B7"/>
    <w:rsid w:val="001B3322"/>
    <w:rsid w:val="00203476"/>
    <w:rsid w:val="0035083F"/>
    <w:rsid w:val="00370FEF"/>
    <w:rsid w:val="00411C1B"/>
    <w:rsid w:val="00415F74"/>
    <w:rsid w:val="004653B8"/>
    <w:rsid w:val="00554CEE"/>
    <w:rsid w:val="00565909"/>
    <w:rsid w:val="005D5A4E"/>
    <w:rsid w:val="00632808"/>
    <w:rsid w:val="006649FD"/>
    <w:rsid w:val="0069394F"/>
    <w:rsid w:val="00696051"/>
    <w:rsid w:val="00697AF1"/>
    <w:rsid w:val="006C1E46"/>
    <w:rsid w:val="006D7744"/>
    <w:rsid w:val="0070609D"/>
    <w:rsid w:val="007B30B2"/>
    <w:rsid w:val="008416D5"/>
    <w:rsid w:val="00850D7C"/>
    <w:rsid w:val="0085634D"/>
    <w:rsid w:val="00872CE5"/>
    <w:rsid w:val="00885AF6"/>
    <w:rsid w:val="0089018C"/>
    <w:rsid w:val="009938B7"/>
    <w:rsid w:val="009F1461"/>
    <w:rsid w:val="00A0245D"/>
    <w:rsid w:val="00A071EE"/>
    <w:rsid w:val="00A133C9"/>
    <w:rsid w:val="00A255E8"/>
    <w:rsid w:val="00A429EA"/>
    <w:rsid w:val="00A93981"/>
    <w:rsid w:val="00B813A3"/>
    <w:rsid w:val="00BC5F63"/>
    <w:rsid w:val="00CB1095"/>
    <w:rsid w:val="00D371F3"/>
    <w:rsid w:val="00D52C74"/>
    <w:rsid w:val="00DD030F"/>
    <w:rsid w:val="00E026CD"/>
    <w:rsid w:val="00E34BF0"/>
    <w:rsid w:val="00E978BC"/>
    <w:rsid w:val="00F80C30"/>
    <w:rsid w:val="00FD6599"/>
    <w:rsid w:val="00FE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2D4EA"/>
  <w15:docId w15:val="{5E31AB32-61ED-4855-B3DC-2ECE28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34D"/>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paragraph" w:styleId="NormalWeb">
    <w:name w:val="Normal (Web)"/>
    <w:basedOn w:val="Normal"/>
    <w:rsid w:val="00086257"/>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BalloonText">
    <w:name w:val="Balloon Text"/>
    <w:basedOn w:val="Normal"/>
    <w:link w:val="BalloonTextChar"/>
    <w:uiPriority w:val="99"/>
    <w:semiHidden/>
    <w:unhideWhenUsed/>
    <w:rsid w:val="00A133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33C9"/>
    <w:rPr>
      <w:rFonts w:ascii="Lucida Grande" w:hAnsi="Lucida Grande" w:cs="Lucida Grande"/>
      <w:noProof/>
      <w:sz w:val="18"/>
      <w:szCs w:val="18"/>
      <w:lang w:val="vi-VN"/>
    </w:rPr>
  </w:style>
  <w:style w:type="paragraph" w:styleId="Revision">
    <w:name w:val="Revision"/>
    <w:hidden/>
    <w:uiPriority w:val="99"/>
    <w:semiHidden/>
    <w:rsid w:val="009938B7"/>
    <w:pPr>
      <w:spacing w:after="0" w:line="240" w:lineRule="auto"/>
    </w:pPr>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1198</Words>
  <Characters>4374</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9</cp:revision>
  <dcterms:created xsi:type="dcterms:W3CDTF">2023-10-10T03:41:00Z</dcterms:created>
  <dcterms:modified xsi:type="dcterms:W3CDTF">2025-12-22T06:53:00Z</dcterms:modified>
</cp:coreProperties>
</file>